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9C252" w14:textId="77777777" w:rsidR="002A6043" w:rsidRPr="003E7C7F" w:rsidRDefault="002231B6" w:rsidP="002B2240">
      <w:pPr>
        <w:spacing w:after="0" w:line="240" w:lineRule="auto"/>
        <w:ind w:left="720" w:right="-360" w:firstLine="720"/>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The Portrayal </w:t>
      </w:r>
      <w:r w:rsidR="00725D7D">
        <w:rPr>
          <w:rFonts w:ascii="Times New Roman" w:eastAsia="Calibri" w:hAnsi="Times New Roman" w:cs="Times New Roman"/>
          <w:b/>
          <w:sz w:val="28"/>
          <w:szCs w:val="28"/>
        </w:rPr>
        <w:t>of Masculinity</w:t>
      </w:r>
      <w:r>
        <w:rPr>
          <w:rFonts w:ascii="Times New Roman" w:eastAsia="Calibri" w:hAnsi="Times New Roman" w:cs="Times New Roman"/>
          <w:b/>
          <w:sz w:val="28"/>
          <w:szCs w:val="28"/>
        </w:rPr>
        <w:t xml:space="preserve"> </w:t>
      </w:r>
      <w:r w:rsidR="002A6043">
        <w:rPr>
          <w:rFonts w:ascii="Times New Roman" w:eastAsia="Calibri" w:hAnsi="Times New Roman" w:cs="Times New Roman"/>
          <w:b/>
          <w:sz w:val="28"/>
          <w:szCs w:val="28"/>
        </w:rPr>
        <w:t>in Dholuo Ohangla Music</w:t>
      </w:r>
    </w:p>
    <w:p w14:paraId="1F1080C8" w14:textId="77777777" w:rsidR="00725D7D" w:rsidRDefault="00725D7D" w:rsidP="002B2240">
      <w:pPr>
        <w:pStyle w:val="Paper-Title"/>
        <w:spacing w:after="0"/>
        <w:ind w:left="720" w:right="-360"/>
        <w:jc w:val="left"/>
        <w:rPr>
          <w:rFonts w:ascii="Times New Roman" w:hAnsi="Times New Roman"/>
          <w:sz w:val="24"/>
          <w:szCs w:val="24"/>
        </w:rPr>
        <w:sectPr w:rsidR="00725D7D" w:rsidSect="00112A8A">
          <w:headerReference w:type="default" r:id="rId9"/>
          <w:footerReference w:type="even" r:id="rId10"/>
          <w:footerReference w:type="default" r:id="rId11"/>
          <w:pgSz w:w="12240" w:h="15840"/>
          <w:pgMar w:top="1440" w:right="1440" w:bottom="1440" w:left="1440" w:header="720" w:footer="720" w:gutter="0"/>
          <w:pgNumType w:start="12"/>
          <w:cols w:space="720"/>
          <w:docGrid w:linePitch="360"/>
        </w:sectPr>
      </w:pPr>
    </w:p>
    <w:p w14:paraId="57294CF3" w14:textId="77777777" w:rsidR="002A6043" w:rsidRPr="00997D9E" w:rsidRDefault="002A6043" w:rsidP="002B2240">
      <w:pPr>
        <w:pStyle w:val="Paper-Title"/>
        <w:spacing w:after="0"/>
        <w:ind w:right="-360"/>
        <w:jc w:val="left"/>
        <w:rPr>
          <w:rFonts w:ascii="Times New Roman" w:hAnsi="Times New Roman"/>
          <w:sz w:val="24"/>
          <w:szCs w:val="24"/>
        </w:rPr>
      </w:pPr>
    </w:p>
    <w:p w14:paraId="6679ED60" w14:textId="77777777" w:rsidR="002231B6" w:rsidRPr="00997D9E" w:rsidRDefault="002231B6" w:rsidP="002B2240">
      <w:pPr>
        <w:spacing w:after="0" w:line="240" w:lineRule="auto"/>
        <w:ind w:left="720" w:right="-360"/>
        <w:rPr>
          <w:rFonts w:ascii="Times New Roman" w:hAnsi="Times New Roman"/>
          <w:sz w:val="24"/>
          <w:szCs w:val="24"/>
        </w:rPr>
      </w:pPr>
    </w:p>
    <w:p w14:paraId="6E9479AD" w14:textId="77777777" w:rsidR="00725D7D" w:rsidRDefault="00725D7D" w:rsidP="002231B6">
      <w:pPr>
        <w:pStyle w:val="Author"/>
        <w:ind w:right="-360"/>
        <w:rPr>
          <w:spacing w:val="-2"/>
          <w:szCs w:val="24"/>
        </w:rPr>
        <w:sectPr w:rsidR="00725D7D" w:rsidSect="00401AFA">
          <w:type w:val="continuous"/>
          <w:pgSz w:w="12240" w:h="15840"/>
          <w:pgMar w:top="1440" w:right="1440" w:bottom="1440" w:left="1440" w:header="720" w:footer="720" w:gutter="0"/>
          <w:cols w:space="720"/>
          <w:docGrid w:linePitch="360"/>
        </w:sectPr>
      </w:pPr>
    </w:p>
    <w:p w14:paraId="510CE113" w14:textId="77777777" w:rsidR="002231B6" w:rsidRPr="00644BF5" w:rsidRDefault="002231B6" w:rsidP="002231B6">
      <w:pPr>
        <w:pStyle w:val="Author"/>
        <w:ind w:right="-360"/>
        <w:rPr>
          <w:spacing w:val="-2"/>
          <w:szCs w:val="24"/>
        </w:rPr>
      </w:pPr>
      <w:r w:rsidRPr="00644BF5">
        <w:rPr>
          <w:spacing w:val="-2"/>
          <w:szCs w:val="24"/>
        </w:rPr>
        <w:lastRenderedPageBreak/>
        <w:t>Anudo</w:t>
      </w:r>
      <w:r w:rsidR="00234778">
        <w:rPr>
          <w:spacing w:val="-2"/>
          <w:szCs w:val="24"/>
        </w:rPr>
        <w:t xml:space="preserve"> N. Cellyne</w:t>
      </w:r>
      <w:r w:rsidRPr="00644BF5">
        <w:rPr>
          <w:spacing w:val="-2"/>
          <w:szCs w:val="24"/>
          <w:vertAlign w:val="superscript"/>
        </w:rPr>
        <w:t>1</w:t>
      </w:r>
      <w:r w:rsidR="005F6F13">
        <w:rPr>
          <w:spacing w:val="-2"/>
          <w:szCs w:val="24"/>
        </w:rPr>
        <w:t xml:space="preserve">, </w:t>
      </w:r>
      <w:r w:rsidR="00F51E9B">
        <w:rPr>
          <w:spacing w:val="-2"/>
          <w:szCs w:val="24"/>
        </w:rPr>
        <w:t>Awuor, E. Quin, PhD</w:t>
      </w:r>
      <w:r w:rsidR="00F51E9B">
        <w:rPr>
          <w:spacing w:val="-2"/>
          <w:szCs w:val="24"/>
          <w:vertAlign w:val="superscript"/>
        </w:rPr>
        <w:t xml:space="preserve"> 2</w:t>
      </w:r>
    </w:p>
    <w:p w14:paraId="76238039" w14:textId="77777777" w:rsidR="002231B6" w:rsidRPr="00F223D2" w:rsidRDefault="002231B6" w:rsidP="002231B6">
      <w:pPr>
        <w:pStyle w:val="Address"/>
        <w:ind w:right="-360"/>
      </w:pPr>
      <w:r w:rsidRPr="00F223D2">
        <w:rPr>
          <w:vertAlign w:val="superscript"/>
        </w:rPr>
        <w:t>1</w:t>
      </w:r>
      <w:r w:rsidRPr="00F223D2">
        <w:t>University of Kabianga</w:t>
      </w:r>
    </w:p>
    <w:p w14:paraId="4AFB013E" w14:textId="77777777" w:rsidR="00725D7D" w:rsidRDefault="002231B6" w:rsidP="002231B6">
      <w:pPr>
        <w:pStyle w:val="Address"/>
        <w:ind w:right="-360"/>
        <w:sectPr w:rsidR="00725D7D" w:rsidSect="00401AFA">
          <w:type w:val="continuous"/>
          <w:pgSz w:w="12240" w:h="15840"/>
          <w:pgMar w:top="1440" w:right="1440" w:bottom="1440" w:left="1440" w:header="720" w:footer="720" w:gutter="0"/>
          <w:cols w:space="720"/>
          <w:docGrid w:linePitch="360"/>
        </w:sectPr>
      </w:pPr>
      <w:r w:rsidRPr="00F223D2">
        <w:rPr>
          <w:vertAlign w:val="superscript"/>
        </w:rPr>
        <w:t>2</w:t>
      </w:r>
      <w:r w:rsidR="00AA2D0D">
        <w:t>Department of Language and Communication, The Technical University of Kenya</w:t>
      </w:r>
    </w:p>
    <w:p w14:paraId="1A6B8F27" w14:textId="77777777" w:rsidR="002231B6" w:rsidRDefault="002231B6" w:rsidP="002231B6">
      <w:pPr>
        <w:pStyle w:val="Address"/>
        <w:ind w:right="-360"/>
      </w:pPr>
    </w:p>
    <w:p w14:paraId="2B5F86AA" w14:textId="77777777" w:rsidR="002231B6" w:rsidRPr="00F223D2" w:rsidRDefault="002231B6" w:rsidP="002231B6">
      <w:pPr>
        <w:pStyle w:val="Address"/>
        <w:ind w:right="-360"/>
      </w:pPr>
    </w:p>
    <w:p w14:paraId="0ABDE3C7" w14:textId="77777777" w:rsidR="002A6043" w:rsidRPr="006C4415" w:rsidRDefault="002A6043" w:rsidP="002A6043">
      <w:pPr>
        <w:rPr>
          <w:rFonts w:ascii="Times New Roman" w:hAnsi="Times New Roman" w:cs="Times New Roman"/>
          <w:b/>
          <w:i/>
          <w:sz w:val="20"/>
          <w:szCs w:val="20"/>
        </w:rPr>
      </w:pPr>
      <w:r w:rsidRPr="006C4415">
        <w:rPr>
          <w:rFonts w:ascii="Times New Roman" w:hAnsi="Times New Roman" w:cs="Times New Roman"/>
          <w:b/>
          <w:i/>
          <w:sz w:val="20"/>
          <w:szCs w:val="20"/>
        </w:rPr>
        <w:t>Abstract</w:t>
      </w:r>
    </w:p>
    <w:p w14:paraId="31D80FBA"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 xml:space="preserve">Discrimination of either gender is both a linguistic and a social issue. The Luo culture is built on patriarchy and the socialization of the children (male and female) play a critical role in the way they relate to each other. This is because from the onset the girl child internalizes her subordinate status while the male child upholds his dominant status. While the society portrays women as dependent, lazy and child like in nature, the men are portrayed as independent, aggressive and domineering. Thus positive connotations are used to refer to men while negative ones are used to refer to women. It’s on this premise that the paper investigates the portrayal of males in Ohangla, a genre of music where gender stereotypes are rampant. The data utilized was in the form of words and expressions downloaded from You Tube. Purposive sampling was used to get a sample of ten Ohangla songs sung by male and female artists in order to obtain data that was representative. This data was then grouped using the thematic classification borrowed from Weitzer &amp; Kubrin (2009) but was tailored to fit the males who were the subject of discussion in this study. After grouping, it was transcribed and then translated into </w:t>
      </w:r>
      <w:r w:rsidR="00062869" w:rsidRPr="006C4415">
        <w:rPr>
          <w:rFonts w:ascii="Times New Roman" w:hAnsi="Times New Roman" w:cs="Times New Roman"/>
          <w:i/>
          <w:sz w:val="20"/>
          <w:szCs w:val="20"/>
        </w:rPr>
        <w:t>English, which</w:t>
      </w:r>
      <w:r w:rsidRPr="006C4415">
        <w:rPr>
          <w:rFonts w:ascii="Times New Roman" w:hAnsi="Times New Roman" w:cs="Times New Roman"/>
          <w:i/>
          <w:sz w:val="20"/>
          <w:szCs w:val="20"/>
        </w:rPr>
        <w:t xml:space="preserve"> is the language of study. The songs were finally subjected to analysis based on the tenets of the CDA theory discussed in the theoretical review. </w:t>
      </w:r>
    </w:p>
    <w:p w14:paraId="48E02285" w14:textId="77777777" w:rsidR="00234778" w:rsidRDefault="002A6043" w:rsidP="00234778">
      <w:pPr>
        <w:spacing w:after="0" w:line="240" w:lineRule="auto"/>
        <w:ind w:right="-360"/>
        <w:rPr>
          <w:rFonts w:ascii="Times New Roman" w:hAnsi="Times New Roman" w:cs="Times New Roman"/>
          <w:b/>
          <w:sz w:val="24"/>
          <w:szCs w:val="24"/>
        </w:rPr>
      </w:pPr>
      <w:r>
        <w:rPr>
          <w:rFonts w:ascii="Times New Roman" w:hAnsi="Times New Roman" w:cs="Times New Roman"/>
          <w:sz w:val="24"/>
          <w:szCs w:val="24"/>
        </w:rPr>
        <w:t xml:space="preserve">                                                        </w:t>
      </w:r>
      <w:r w:rsidR="00234778">
        <w:rPr>
          <w:rFonts w:ascii="Times New Roman" w:hAnsi="Times New Roman" w:cs="Times New Roman"/>
          <w:sz w:val="24"/>
          <w:szCs w:val="24"/>
        </w:rPr>
        <w:t xml:space="preserve">    </w:t>
      </w:r>
    </w:p>
    <w:p w14:paraId="59991AE3" w14:textId="77777777" w:rsidR="00234778" w:rsidRDefault="00234778" w:rsidP="00234778">
      <w:pPr>
        <w:spacing w:after="0" w:line="240" w:lineRule="auto"/>
        <w:ind w:right="-360"/>
        <w:rPr>
          <w:rFonts w:ascii="Times New Roman" w:hAnsi="Times New Roman" w:cs="Times New Roman"/>
          <w:b/>
          <w:sz w:val="24"/>
          <w:szCs w:val="24"/>
        </w:rPr>
      </w:pPr>
      <w:r>
        <w:rPr>
          <w:rFonts w:ascii="Times New Roman" w:hAnsi="Times New Roman" w:cs="Times New Roman"/>
          <w:b/>
          <w:sz w:val="24"/>
          <w:szCs w:val="24"/>
        </w:rPr>
        <w:t xml:space="preserve">  </w:t>
      </w:r>
    </w:p>
    <w:p w14:paraId="61A956BF" w14:textId="77777777" w:rsidR="002A6043" w:rsidRPr="00234778" w:rsidRDefault="00234778" w:rsidP="00234778">
      <w:pPr>
        <w:pStyle w:val="ListParagraph"/>
        <w:numPr>
          <w:ilvl w:val="0"/>
          <w:numId w:val="17"/>
        </w:numPr>
        <w:spacing w:after="0" w:line="240" w:lineRule="auto"/>
        <w:ind w:right="-360"/>
        <w:rPr>
          <w:rFonts w:ascii="Times New Roman" w:hAnsi="Times New Roman" w:cs="Times New Roman"/>
          <w:b/>
          <w:sz w:val="24"/>
          <w:szCs w:val="24"/>
        </w:rPr>
      </w:pPr>
      <w:r w:rsidRPr="00234778">
        <w:rPr>
          <w:rFonts w:ascii="Times New Roman" w:hAnsi="Times New Roman" w:cs="Times New Roman"/>
          <w:b/>
          <w:sz w:val="24"/>
          <w:szCs w:val="24"/>
        </w:rPr>
        <w:t>Introduction</w:t>
      </w:r>
    </w:p>
    <w:p w14:paraId="3871C6E3" w14:textId="77777777" w:rsidR="002A6043" w:rsidRPr="006C4415" w:rsidRDefault="00234778"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According to Fasold (1984) language is not only used to communicate content but also to make a statement about one’s own identity, about oneself in relation to the listener and to define the situation in which language itself is being used. The Luo according to Ochieng’ (1985) are Nilotes whose native land is traced around Wau, along the rivers of Sue and Jur in the grassland plains of Bahr-el-Ghazal province of Sudan. The Luo culture is built on patriarchy and the cultural socialization of males and females from childhood plays a vital role in the way they relate to one another. From the onset, males have internalized the status of superiority and dominance to women. </w:t>
      </w:r>
      <w:r>
        <w:rPr>
          <w:rFonts w:ascii="Times New Roman" w:hAnsi="Times New Roman" w:cs="Times New Roman"/>
          <w:sz w:val="20"/>
          <w:szCs w:val="20"/>
        </w:rPr>
        <w:t>They</w:t>
      </w:r>
      <w:r w:rsidR="002A6043" w:rsidRPr="006C4415">
        <w:rPr>
          <w:rFonts w:ascii="Times New Roman" w:hAnsi="Times New Roman" w:cs="Times New Roman"/>
          <w:sz w:val="20"/>
          <w:szCs w:val="20"/>
        </w:rPr>
        <w:t xml:space="preserve"> are portrayed as powerful, strong and domineering and they are considered respectable members of the society.</w:t>
      </w:r>
    </w:p>
    <w:p w14:paraId="7FE7C2B6" w14:textId="77777777" w:rsidR="002A6043" w:rsidRPr="006C4415" w:rsidRDefault="00234778" w:rsidP="002A6043">
      <w:pPr>
        <w:spacing w:line="240" w:lineRule="auto"/>
        <w:jc w:val="both"/>
        <w:rPr>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Discrimination of either gender in language is rampant in patrilineal societies. Atanga (2002) supports this by stating that discourses on ‘gender differentiation’ are most dominant in patriarchal societies where stereotypes regarding gender divisions of labour as well as a range of gender- differential social practices are prevalent. Ohangla, a genre of music, is an avenue through which male gender stereotypes can be observed.</w:t>
      </w:r>
    </w:p>
    <w:p w14:paraId="7925AE8F" w14:textId="77777777" w:rsidR="002A6043" w:rsidRPr="006C4415" w:rsidRDefault="00234778"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According to Neff (2014) music which is part of people’s lives reflects the customs and beliefs of a society. It is an effective medium of communication and it plays a variety of roles such as to inform, educate, motivate, influence, appeal to emotions and entertain. Most studies done on sexist language have focused on the female gender (Lakoff, 1982; Chesaina, 1991; Ndungo, 2006; Githinji, 2008; Otwack, 2015 among others) and in the process the male gender has been relegated to the background. This study therefore seeks to investigate the portrayal of the masculine gender in Dholuo Ohangla music in order to expose the oppressive, manipulative and exploitative tendencies of men as perpetuated not only in music but also in the society at large through systematic and thorough analysis of data. </w:t>
      </w:r>
    </w:p>
    <w:p w14:paraId="35A69A43" w14:textId="77777777" w:rsidR="002A6043" w:rsidRPr="006C4415" w:rsidRDefault="00234778"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Ohangla music which provides the basis of this study according to Omollo (2014) was traditionally sung to praise bulls as they ploughed the farm. This genre of music is currently popular and is enjoyed by people from all walks of </w:t>
      </w:r>
      <w:r w:rsidR="002A6043" w:rsidRPr="006C4415">
        <w:rPr>
          <w:rFonts w:ascii="Times New Roman" w:hAnsi="Times New Roman" w:cs="Times New Roman"/>
          <w:sz w:val="20"/>
          <w:szCs w:val="20"/>
        </w:rPr>
        <w:lastRenderedPageBreak/>
        <w:t xml:space="preserve">life for a variety of reasons. Firstly, although it has its origin in tradition, the use of modern musical instruments such as flute and the piano has given it a contemporary feel. </w:t>
      </w:r>
    </w:p>
    <w:p w14:paraId="5378CEFC" w14:textId="77777777" w:rsidR="002A6043" w:rsidRPr="006C4415" w:rsidRDefault="00234778"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Secondly, its popularity is based on the infusion of two aspects of language into the music that is code switching and </w:t>
      </w:r>
      <w:r w:rsidR="00A904AD">
        <w:rPr>
          <w:rFonts w:ascii="Times New Roman" w:hAnsi="Times New Roman" w:cs="Times New Roman"/>
          <w:sz w:val="20"/>
          <w:szCs w:val="20"/>
        </w:rPr>
        <w:t>code mixing. Davies &amp; Bentahila</w:t>
      </w:r>
      <w:r w:rsidR="002A6043" w:rsidRPr="006C4415">
        <w:rPr>
          <w:rFonts w:ascii="Times New Roman" w:hAnsi="Times New Roman" w:cs="Times New Roman"/>
          <w:sz w:val="20"/>
          <w:szCs w:val="20"/>
        </w:rPr>
        <w:t xml:space="preserve"> (as cited in Omollo,</w:t>
      </w:r>
      <w:r w:rsidR="00A904AD">
        <w:rPr>
          <w:rFonts w:ascii="Times New Roman" w:hAnsi="Times New Roman" w:cs="Times New Roman"/>
          <w:sz w:val="20"/>
          <w:szCs w:val="20"/>
        </w:rPr>
        <w:t xml:space="preserve"> </w:t>
      </w:r>
      <w:r w:rsidR="002A6043" w:rsidRPr="006C4415">
        <w:rPr>
          <w:rFonts w:ascii="Times New Roman" w:hAnsi="Times New Roman" w:cs="Times New Roman"/>
          <w:sz w:val="20"/>
          <w:szCs w:val="20"/>
        </w:rPr>
        <w:t>2014) argue that code switching in song lyrics is motivated by the expansion of mass media that provides unprecedented opportunities for people all over the world to be exposed to music originating in cultures other than their own. It is worthy to point out that employing both code switching and code mixing is a way in which the Ohangla musicians ‘appease’ those who don’t share the same background knowledge so that they don’t feel left out in the communion of music.</w:t>
      </w:r>
    </w:p>
    <w:p w14:paraId="5CA980CC" w14:textId="77777777" w:rsidR="002A6043" w:rsidRPr="005F6F13" w:rsidRDefault="002A6043" w:rsidP="00234778">
      <w:pPr>
        <w:pStyle w:val="ListParagraph"/>
        <w:numPr>
          <w:ilvl w:val="0"/>
          <w:numId w:val="17"/>
        </w:numPr>
        <w:spacing w:line="240" w:lineRule="auto"/>
        <w:rPr>
          <w:rFonts w:ascii="Times New Roman" w:hAnsi="Times New Roman" w:cs="Times New Roman"/>
          <w:b/>
          <w:sz w:val="24"/>
          <w:szCs w:val="24"/>
        </w:rPr>
      </w:pPr>
      <w:r w:rsidRPr="005F6F13">
        <w:rPr>
          <w:rFonts w:ascii="Times New Roman" w:hAnsi="Times New Roman" w:cs="Times New Roman"/>
          <w:b/>
          <w:sz w:val="24"/>
          <w:szCs w:val="24"/>
        </w:rPr>
        <w:t>Statement of the problem</w:t>
      </w:r>
    </w:p>
    <w:p w14:paraId="6DBEF77C" w14:textId="77777777" w:rsidR="002A6043" w:rsidRPr="006C4415" w:rsidRDefault="00234778"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From time immemorial men have been considered superior to women and patriarchal societies have perpetuated this notion by limiting women linguistically thereby encouraging the imbalances that exist in society. The celebrated gender has not only created language but also dictated the norm in which masculinity has always been exalted. The language thus established and used by males has relegated the females, considered appendages of men to linguistic oblivion. Moreover, the men have been portrayed as custodians of power who use aggressive and oppressive propensities to exclude women from crucial social roles. It’s on this notion that we wish to explore the portrayal of masculinity in Dholuo Ohangla music with the purpose of pointing out the fact that linguistic sexism is founded in the fabric of the social structure of a society and therefore for sexist language to be eradicated, a total overhaul of the social structure is vital. Consequently, eradicating sexist conceptions entails embarking on a rigorous social reform process to rid the society of sexist undertones that are either overtly or covertly stated.</w:t>
      </w:r>
    </w:p>
    <w:p w14:paraId="52294708" w14:textId="77777777" w:rsidR="002A6043" w:rsidRPr="005F6F13" w:rsidRDefault="002A6043" w:rsidP="00234778">
      <w:pPr>
        <w:pStyle w:val="ListParagraph"/>
        <w:numPr>
          <w:ilvl w:val="0"/>
          <w:numId w:val="17"/>
        </w:numPr>
        <w:spacing w:line="240" w:lineRule="auto"/>
        <w:jc w:val="both"/>
        <w:rPr>
          <w:rFonts w:ascii="Times New Roman" w:hAnsi="Times New Roman" w:cs="Times New Roman"/>
          <w:b/>
          <w:sz w:val="24"/>
          <w:szCs w:val="24"/>
        </w:rPr>
      </w:pPr>
      <w:r w:rsidRPr="005F6F13">
        <w:rPr>
          <w:rFonts w:ascii="Times New Roman" w:hAnsi="Times New Roman" w:cs="Times New Roman"/>
          <w:b/>
          <w:sz w:val="24"/>
          <w:szCs w:val="24"/>
        </w:rPr>
        <w:t>Objectives of the Research</w:t>
      </w:r>
    </w:p>
    <w:p w14:paraId="1496E8D5" w14:textId="77777777" w:rsidR="005F6F13" w:rsidRPr="005F6F13" w:rsidRDefault="005F6F13" w:rsidP="005F6F13">
      <w:pPr>
        <w:pStyle w:val="ListParagraph"/>
        <w:spacing w:line="240" w:lineRule="auto"/>
        <w:ind w:left="405"/>
        <w:jc w:val="both"/>
        <w:rPr>
          <w:rFonts w:ascii="Times New Roman" w:hAnsi="Times New Roman" w:cs="Times New Roman"/>
          <w:b/>
          <w:sz w:val="24"/>
          <w:szCs w:val="24"/>
        </w:rPr>
      </w:pPr>
    </w:p>
    <w:p w14:paraId="7C6EEE92" w14:textId="77777777" w:rsidR="002A6043" w:rsidRPr="006C4415" w:rsidRDefault="002A6043" w:rsidP="002A6043">
      <w:pPr>
        <w:pStyle w:val="ListParagraph"/>
        <w:numPr>
          <w:ilvl w:val="0"/>
          <w:numId w:val="1"/>
        </w:numPr>
        <w:spacing w:line="240" w:lineRule="auto"/>
        <w:jc w:val="both"/>
        <w:rPr>
          <w:rFonts w:ascii="Times New Roman" w:hAnsi="Times New Roman" w:cs="Times New Roman"/>
          <w:sz w:val="20"/>
          <w:szCs w:val="20"/>
        </w:rPr>
      </w:pPr>
      <w:r w:rsidRPr="006C4415">
        <w:rPr>
          <w:rFonts w:ascii="Times New Roman" w:hAnsi="Times New Roman" w:cs="Times New Roman"/>
          <w:sz w:val="20"/>
          <w:szCs w:val="20"/>
        </w:rPr>
        <w:t>To identify the words and expressions used to refer to men in Dholuo Ohangla music</w:t>
      </w:r>
    </w:p>
    <w:p w14:paraId="46C343E9" w14:textId="77777777" w:rsidR="002A6043" w:rsidRPr="006C4415" w:rsidRDefault="002A6043" w:rsidP="002A6043">
      <w:pPr>
        <w:pStyle w:val="ListParagraph"/>
        <w:numPr>
          <w:ilvl w:val="0"/>
          <w:numId w:val="1"/>
        </w:numPr>
        <w:spacing w:line="240" w:lineRule="auto"/>
        <w:jc w:val="both"/>
        <w:rPr>
          <w:rFonts w:ascii="Times New Roman" w:hAnsi="Times New Roman" w:cs="Times New Roman"/>
          <w:sz w:val="20"/>
          <w:szCs w:val="20"/>
        </w:rPr>
      </w:pPr>
      <w:r w:rsidRPr="006C4415">
        <w:rPr>
          <w:rFonts w:ascii="Times New Roman" w:hAnsi="Times New Roman" w:cs="Times New Roman"/>
          <w:sz w:val="20"/>
          <w:szCs w:val="20"/>
        </w:rPr>
        <w:t>To explain the meanings that the words and expressions used to refer to men in Dholuo Ohangla music elicit</w:t>
      </w:r>
    </w:p>
    <w:p w14:paraId="4C1118A3" w14:textId="77777777" w:rsidR="002A6043" w:rsidRDefault="002A6043" w:rsidP="002A6043">
      <w:pPr>
        <w:pStyle w:val="ListParagraph"/>
        <w:numPr>
          <w:ilvl w:val="0"/>
          <w:numId w:val="1"/>
        </w:numPr>
        <w:spacing w:line="240" w:lineRule="auto"/>
        <w:jc w:val="both"/>
        <w:rPr>
          <w:rFonts w:ascii="Times New Roman" w:hAnsi="Times New Roman" w:cs="Times New Roman"/>
          <w:sz w:val="20"/>
          <w:szCs w:val="20"/>
        </w:rPr>
      </w:pPr>
      <w:r w:rsidRPr="006C4415">
        <w:rPr>
          <w:rFonts w:ascii="Times New Roman" w:hAnsi="Times New Roman" w:cs="Times New Roman"/>
          <w:sz w:val="20"/>
          <w:szCs w:val="20"/>
        </w:rPr>
        <w:t>To investigate the socio- cultural implications of the words and expressions that are used to refer to men in Dholuo Ohangla music</w:t>
      </w:r>
    </w:p>
    <w:p w14:paraId="46EAFAA2" w14:textId="77777777" w:rsidR="00234778" w:rsidRPr="006C4415" w:rsidRDefault="00234778" w:rsidP="00234778">
      <w:pPr>
        <w:pStyle w:val="ListParagraph"/>
        <w:spacing w:line="240" w:lineRule="auto"/>
        <w:ind w:left="420"/>
        <w:jc w:val="both"/>
        <w:rPr>
          <w:rFonts w:ascii="Times New Roman" w:hAnsi="Times New Roman" w:cs="Times New Roman"/>
          <w:sz w:val="20"/>
          <w:szCs w:val="20"/>
        </w:rPr>
      </w:pPr>
    </w:p>
    <w:p w14:paraId="3F9DF563" w14:textId="77777777" w:rsidR="002A6043" w:rsidRPr="005F6F13" w:rsidRDefault="002A6043" w:rsidP="00234778">
      <w:pPr>
        <w:pStyle w:val="ListParagraph"/>
        <w:numPr>
          <w:ilvl w:val="0"/>
          <w:numId w:val="1"/>
        </w:numPr>
        <w:spacing w:line="240" w:lineRule="auto"/>
        <w:jc w:val="both"/>
        <w:rPr>
          <w:rFonts w:ascii="Times New Roman" w:hAnsi="Times New Roman" w:cs="Times New Roman"/>
          <w:b/>
          <w:sz w:val="24"/>
          <w:szCs w:val="24"/>
        </w:rPr>
      </w:pPr>
      <w:r w:rsidRPr="005F6F13">
        <w:rPr>
          <w:rFonts w:ascii="Times New Roman" w:hAnsi="Times New Roman" w:cs="Times New Roman"/>
          <w:b/>
          <w:sz w:val="24"/>
          <w:szCs w:val="24"/>
        </w:rPr>
        <w:t>Rationale and</w:t>
      </w:r>
      <w:r w:rsidRPr="005F6F13">
        <w:rPr>
          <w:b/>
          <w:sz w:val="24"/>
          <w:szCs w:val="24"/>
        </w:rPr>
        <w:t xml:space="preserve"> </w:t>
      </w:r>
      <w:r w:rsidRPr="005F6F13">
        <w:rPr>
          <w:rFonts w:ascii="Times New Roman" w:hAnsi="Times New Roman" w:cs="Times New Roman"/>
          <w:b/>
          <w:sz w:val="24"/>
          <w:szCs w:val="24"/>
        </w:rPr>
        <w:t>significance of the Study</w:t>
      </w:r>
    </w:p>
    <w:p w14:paraId="29DBBD52" w14:textId="77777777" w:rsidR="00234778" w:rsidRDefault="00234778" w:rsidP="002A6043">
      <w:pPr>
        <w:spacing w:line="240" w:lineRule="auto"/>
        <w:ind w:left="60"/>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Most studies done on sexist language have focused on the female gender (Lakoff, 1982; Chesaina, 1991; Ndungo, 2006; Githinji, 2008</w:t>
      </w:r>
      <w:r w:rsidRPr="006C4415">
        <w:rPr>
          <w:rFonts w:ascii="Times New Roman" w:hAnsi="Times New Roman" w:cs="Times New Roman"/>
          <w:sz w:val="20"/>
          <w:szCs w:val="20"/>
        </w:rPr>
        <w:t xml:space="preserve">; </w:t>
      </w:r>
      <w:r>
        <w:rPr>
          <w:rFonts w:ascii="Times New Roman" w:hAnsi="Times New Roman" w:cs="Times New Roman"/>
          <w:sz w:val="20"/>
          <w:szCs w:val="20"/>
        </w:rPr>
        <w:t>Otwack</w:t>
      </w:r>
      <w:r w:rsidR="002A6043" w:rsidRPr="006C4415">
        <w:rPr>
          <w:rFonts w:ascii="Times New Roman" w:hAnsi="Times New Roman" w:cs="Times New Roman"/>
          <w:sz w:val="20"/>
          <w:szCs w:val="20"/>
        </w:rPr>
        <w:t>, 2015 among others) and in the process the male gender has been relegated to the background. As a result, there is need to study how males are portrayed in music with a view of exposing the gender disparities and striving towards developing and enhancing the elusive gender parity in language</w:t>
      </w:r>
      <w:r w:rsidR="002A6043" w:rsidRPr="006C4415">
        <w:rPr>
          <w:rFonts w:ascii="Times New Roman" w:hAnsi="Times New Roman" w:cs="Times New Roman"/>
          <w:b/>
          <w:sz w:val="20"/>
          <w:szCs w:val="20"/>
        </w:rPr>
        <w:t>.</w:t>
      </w:r>
      <w:r w:rsidR="002A6043" w:rsidRPr="006C4415">
        <w:rPr>
          <w:rFonts w:ascii="Times New Roman" w:hAnsi="Times New Roman" w:cs="Times New Roman"/>
          <w:sz w:val="20"/>
          <w:szCs w:val="20"/>
        </w:rPr>
        <w:t xml:space="preserve"> </w:t>
      </w:r>
    </w:p>
    <w:p w14:paraId="6DFAAAE8" w14:textId="77777777" w:rsidR="00234778" w:rsidRDefault="00234778" w:rsidP="002A6043">
      <w:pPr>
        <w:spacing w:line="240" w:lineRule="auto"/>
        <w:ind w:left="60"/>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This study will be used to enlighten and create awareness on the need to adopt and use a language that is unbiased. This is because linguistic sexism and gender stereotyping have far reaching implications on both genders. Firstly, this study is significant as it acts as a source of reference to linguistic scholars interested in investigating the effects of language used in society. </w:t>
      </w:r>
    </w:p>
    <w:p w14:paraId="447B885B" w14:textId="77777777" w:rsidR="002A6043" w:rsidRPr="006C4415" w:rsidRDefault="00234778" w:rsidP="002A6043">
      <w:pPr>
        <w:spacing w:line="240" w:lineRule="auto"/>
        <w:ind w:left="60"/>
        <w:jc w:val="both"/>
        <w:rPr>
          <w:rFonts w:ascii="Times New Roman" w:hAnsi="Times New Roman" w:cs="Times New Roman"/>
          <w:b/>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Secondly, this study is vital in the field of Linguistics specifically that of Discourse Analysis since it intends to bring into perspective the power struggles exhibited in society and how meaning is conferred and modeled in different ways. Lastly, the study is significant to musicians who may be interested in finding out how the language they use in their songs impact on their listeners’ perceptions and thought processes.</w:t>
      </w:r>
    </w:p>
    <w:p w14:paraId="522AF17C" w14:textId="77777777" w:rsidR="002A6043" w:rsidRPr="005F6F13" w:rsidRDefault="002A6043" w:rsidP="00234778">
      <w:pPr>
        <w:pStyle w:val="ListParagraph"/>
        <w:numPr>
          <w:ilvl w:val="0"/>
          <w:numId w:val="1"/>
        </w:numPr>
        <w:spacing w:line="240" w:lineRule="auto"/>
        <w:rPr>
          <w:rFonts w:ascii="Times New Roman" w:hAnsi="Times New Roman" w:cs="Times New Roman"/>
          <w:b/>
          <w:sz w:val="24"/>
          <w:szCs w:val="24"/>
        </w:rPr>
      </w:pPr>
      <w:r w:rsidRPr="005F6F13">
        <w:rPr>
          <w:rFonts w:ascii="Times New Roman" w:hAnsi="Times New Roman" w:cs="Times New Roman"/>
          <w:b/>
          <w:sz w:val="24"/>
          <w:szCs w:val="24"/>
        </w:rPr>
        <w:t>Theoretical framework</w:t>
      </w:r>
    </w:p>
    <w:p w14:paraId="547F0780" w14:textId="77777777" w:rsidR="002A6043" w:rsidRPr="006C4415" w:rsidRDefault="00234778"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This study used Critical Discourse Analysis theory initiated by Fairclough and Wodak in 1997 (Van Dijk, 1997; Thomas 2004; Johnstone, 2008). Critical Discourse analysis, henceforth CDA, focuses on social relations that exist in a given environment and the way dominance is exemplified in both written and spoken texts. The tenets of the theory that were utilized in the study are:</w:t>
      </w:r>
    </w:p>
    <w:p w14:paraId="284F9118" w14:textId="77777777" w:rsidR="002A6043" w:rsidRPr="006C4415" w:rsidRDefault="002A6043" w:rsidP="002A6043">
      <w:pPr>
        <w:pStyle w:val="ListParagraph"/>
        <w:numPr>
          <w:ilvl w:val="0"/>
          <w:numId w:val="2"/>
        </w:numPr>
        <w:spacing w:line="240" w:lineRule="auto"/>
        <w:jc w:val="both"/>
        <w:rPr>
          <w:rFonts w:ascii="Times New Roman" w:hAnsi="Times New Roman" w:cs="Times New Roman"/>
          <w:sz w:val="20"/>
          <w:szCs w:val="20"/>
        </w:rPr>
      </w:pPr>
      <w:r w:rsidRPr="006C4415">
        <w:rPr>
          <w:rFonts w:ascii="Times New Roman" w:hAnsi="Times New Roman" w:cs="Times New Roman"/>
          <w:sz w:val="20"/>
          <w:szCs w:val="20"/>
        </w:rPr>
        <w:t>Discourse is ideological and can be understood in relation to context</w:t>
      </w:r>
    </w:p>
    <w:p w14:paraId="0F7E0629" w14:textId="77777777" w:rsidR="002A6043" w:rsidRPr="006C4415" w:rsidRDefault="002A6043" w:rsidP="002A6043">
      <w:pPr>
        <w:pStyle w:val="ListParagraph"/>
        <w:numPr>
          <w:ilvl w:val="0"/>
          <w:numId w:val="2"/>
        </w:numPr>
        <w:spacing w:line="240" w:lineRule="auto"/>
        <w:jc w:val="both"/>
        <w:rPr>
          <w:rFonts w:ascii="Times New Roman" w:hAnsi="Times New Roman" w:cs="Times New Roman"/>
          <w:sz w:val="20"/>
          <w:szCs w:val="20"/>
        </w:rPr>
      </w:pPr>
      <w:r w:rsidRPr="006C4415">
        <w:rPr>
          <w:rFonts w:ascii="Times New Roman" w:hAnsi="Times New Roman" w:cs="Times New Roman"/>
          <w:sz w:val="20"/>
          <w:szCs w:val="20"/>
        </w:rPr>
        <w:t>Discourse analysis is interpretive and explanatory</w:t>
      </w:r>
    </w:p>
    <w:p w14:paraId="70BF0E76" w14:textId="77777777" w:rsidR="002A6043" w:rsidRPr="006C4415" w:rsidRDefault="002A6043" w:rsidP="002A6043">
      <w:pPr>
        <w:pStyle w:val="ListParagraph"/>
        <w:numPr>
          <w:ilvl w:val="0"/>
          <w:numId w:val="2"/>
        </w:numPr>
        <w:spacing w:line="240" w:lineRule="auto"/>
        <w:jc w:val="both"/>
        <w:rPr>
          <w:rFonts w:ascii="Times New Roman" w:hAnsi="Times New Roman" w:cs="Times New Roman"/>
          <w:sz w:val="20"/>
          <w:szCs w:val="20"/>
        </w:rPr>
      </w:pPr>
      <w:r w:rsidRPr="006C4415">
        <w:rPr>
          <w:rFonts w:ascii="Times New Roman" w:hAnsi="Times New Roman" w:cs="Times New Roman"/>
          <w:sz w:val="20"/>
          <w:szCs w:val="20"/>
        </w:rPr>
        <w:lastRenderedPageBreak/>
        <w:t>Discourse is a form of social action that can be used to make transparent the underlying power relations.</w:t>
      </w:r>
    </w:p>
    <w:p w14:paraId="6C9AAE37" w14:textId="77777777" w:rsidR="002A6043" w:rsidRPr="006C4415" w:rsidRDefault="002A6043" w:rsidP="002A6043">
      <w:pPr>
        <w:pStyle w:val="ListParagraph"/>
        <w:numPr>
          <w:ilvl w:val="0"/>
          <w:numId w:val="2"/>
        </w:numPr>
        <w:spacing w:line="240" w:lineRule="auto"/>
        <w:jc w:val="both"/>
        <w:rPr>
          <w:rFonts w:ascii="Times New Roman" w:hAnsi="Times New Roman" w:cs="Times New Roman"/>
          <w:sz w:val="20"/>
          <w:szCs w:val="20"/>
        </w:rPr>
      </w:pPr>
      <w:r w:rsidRPr="006C4415">
        <w:rPr>
          <w:rFonts w:ascii="Times New Roman" w:hAnsi="Times New Roman" w:cs="Times New Roman"/>
          <w:sz w:val="20"/>
          <w:szCs w:val="20"/>
        </w:rPr>
        <w:t>Discourse constitutes society and culture</w:t>
      </w:r>
    </w:p>
    <w:p w14:paraId="051A5CCF" w14:textId="77777777" w:rsidR="002A6043" w:rsidRPr="006C4415" w:rsidRDefault="00234778"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These principles come in handy in the analysis of language used to portray men in Ohangla music. Johnstone (2008) notes that the issue of power is central to CDA since it is in discourse that power relations are negotiated and contested by members of speech communities and such discourse is often ideological. Thus CDA sought to investigate social inequality as it is depicted and established in discourse. It helped in finding out how men who are considered superior are portrayed in Ohangla music and whether there are instances where they are made subject of ridicule in this genre of music. </w:t>
      </w:r>
    </w:p>
    <w:p w14:paraId="5F67292B" w14:textId="77777777" w:rsidR="002A6043" w:rsidRPr="006C4415" w:rsidRDefault="00234778"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Thomas (2004</w:t>
      </w:r>
      <w:r w:rsidR="00A904AD">
        <w:rPr>
          <w:rFonts w:ascii="Times New Roman" w:hAnsi="Times New Roman" w:cs="Times New Roman"/>
          <w:sz w:val="20"/>
          <w:szCs w:val="20"/>
        </w:rPr>
        <w:t>, p.</w:t>
      </w:r>
      <w:r w:rsidR="002A6043" w:rsidRPr="006C4415">
        <w:rPr>
          <w:rFonts w:ascii="Times New Roman" w:hAnsi="Times New Roman" w:cs="Times New Roman"/>
          <w:sz w:val="20"/>
          <w:szCs w:val="20"/>
        </w:rPr>
        <w:t xml:space="preserve">55) posits that CDA is concerned with how power and social relations are negotiated, are legitimated and are contested CDA therefore analyzed the social relations that are found in Ohangla music based on the language used in this genre of music in order to point out the superiority of masculinity. Through Ohangla, the culture of the Luo society is explored and the meanings of the messages conveyed in this genre are made explicit in the contexts in which the words are communicated. Therefore, the data used in this paper is critically analyzed using the main principles of CDA. </w:t>
      </w:r>
    </w:p>
    <w:p w14:paraId="13A34AC3" w14:textId="77777777" w:rsidR="002A6043" w:rsidRPr="005F6F13" w:rsidRDefault="002A6043" w:rsidP="00234778">
      <w:pPr>
        <w:pStyle w:val="ListParagraph"/>
        <w:numPr>
          <w:ilvl w:val="0"/>
          <w:numId w:val="1"/>
        </w:numPr>
        <w:spacing w:line="240" w:lineRule="auto"/>
        <w:rPr>
          <w:rFonts w:ascii="Times New Roman" w:hAnsi="Times New Roman" w:cs="Times New Roman"/>
          <w:b/>
          <w:sz w:val="24"/>
          <w:szCs w:val="24"/>
        </w:rPr>
      </w:pPr>
      <w:r w:rsidRPr="005F6F13">
        <w:rPr>
          <w:rFonts w:ascii="Times New Roman" w:hAnsi="Times New Roman" w:cs="Times New Roman"/>
          <w:b/>
          <w:sz w:val="24"/>
          <w:szCs w:val="24"/>
        </w:rPr>
        <w:t>Literature review</w:t>
      </w:r>
    </w:p>
    <w:p w14:paraId="7A77E324" w14:textId="77777777" w:rsidR="002A6043" w:rsidRPr="006C4415" w:rsidRDefault="00234778" w:rsidP="002A6043">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Gender is a building block erected on unequal statuses. Moreover, it is a social institution used in establishing significant social statuses for the allotment of rights and duties (Khan&amp; Ali 2012).  Studies on different societies show that males and females use language differently (Coates, 1986; Coupland &amp; Jaworski, 1997; Lakoff, 1975; Newman et al, 2008; Wardhaugh, 1998). Their difference in the use of language emanates from a variety of factors such as their socialization process and societal expectations among others. The socialization process for instance has contributed significantly to discrimination which has lead to the use of sexist language.</w:t>
      </w:r>
    </w:p>
    <w:p w14:paraId="6451E725" w14:textId="77777777" w:rsidR="002A6043" w:rsidRPr="006C4415" w:rsidRDefault="00234778"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Society has been constructed with a bias that favours males (Kramarae, 1980; Wodak, 1997; Mbilinyi, 1994) and such biases and prejudices can be found in a variety of languages. For example, Smith (1989) notes that contemporary English usage reveals prejudicial attitudes that glorify men but demean and degrade women. The inequalities reflect themselves in the English lexicon where the generic ‘man’ for example easily refers to the male thus excluding the female. The current study also wishes to establish whether the males are only glorified in Ohangla music or whether they are also made subjects of ridicule.  The studies above have explored gender differences in language use in different contexts. However, the present study is interested in investigating the portrayal of masculinity through the avenue of Ohangla music. </w:t>
      </w:r>
    </w:p>
    <w:p w14:paraId="351D5514" w14:textId="77777777" w:rsidR="000B3963"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world of music is vast and billions of songs in different genres have been produced over the years with each having a specific message that is channeled through the lyrics. The structure of the lyrics coupled with the words used therein to describe various things has an impact on the interpretation of the song as well as its appearance (Gronevik, 2013). </w:t>
      </w:r>
    </w:p>
    <w:p w14:paraId="4155A38D" w14:textId="77777777" w:rsidR="002A6043" w:rsidRPr="006C4415"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Music is a powerful means of communication. It not only affects our lives but also the lives of others. Ohangla, a genre of music on which this study is based, has  a huge following which is evidenced by the fact that it is played on national radio as well as television stations in Kenya. Its popularity is further based on the infusion of two aspects of language into the music and that is code switching and code mixing.</w:t>
      </w:r>
    </w:p>
    <w:p w14:paraId="0D703669" w14:textId="77777777" w:rsidR="000B3963"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In the domain of music men and women have been portrayed differently and the language used is misogynistic especially towards a certain gender. Muindi (2010) notes that majority of Kamba popular songs contain sexist language that creates a negative image of both men and women. This language reflects attitudes that view majority of women and few men negatively. </w:t>
      </w:r>
    </w:p>
    <w:p w14:paraId="24E419FC" w14:textId="77777777" w:rsidR="002A6043" w:rsidRPr="006C4415"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She further observes that since language is closely related to social attitudes, the negative portrayal of mostly women and few men could be a reflection of the Kamba culture. While this study looks at how men and women are portrayed in Kamba popular songs, the present study’s main concern is the portrayal of men and it sought to find out if in Ohangla music men are portrayed using both positive and negative lexical items and what this kind of portrayal reveals about the Luo nation.</w:t>
      </w:r>
    </w:p>
    <w:p w14:paraId="5DC5A918" w14:textId="77777777" w:rsidR="002A6043" w:rsidRPr="006C4415"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A6043" w:rsidRPr="006C4415">
        <w:rPr>
          <w:rFonts w:ascii="Times New Roman" w:hAnsi="Times New Roman" w:cs="Times New Roman"/>
          <w:sz w:val="20"/>
          <w:szCs w:val="20"/>
        </w:rPr>
        <w:t xml:space="preserve">The current study will adopt Weitzer &amp; Kubrin’s (2009) thematic classification to examine the language used to portray men in Ohangla music. Some of the themes that the study will employ are:  portrayal of men in traditional gender roles; portrayal of masculinity as superior to feminity; and portrayal of men as objects, sexual or otherwise. </w:t>
      </w:r>
    </w:p>
    <w:p w14:paraId="02F4E1AD" w14:textId="77777777" w:rsidR="002A6043" w:rsidRPr="005F6F13" w:rsidRDefault="002A6043" w:rsidP="000B3963">
      <w:pPr>
        <w:pStyle w:val="ListParagraph"/>
        <w:numPr>
          <w:ilvl w:val="0"/>
          <w:numId w:val="1"/>
        </w:numPr>
        <w:spacing w:line="240" w:lineRule="auto"/>
        <w:rPr>
          <w:rFonts w:ascii="Times New Roman" w:hAnsi="Times New Roman" w:cs="Times New Roman"/>
          <w:b/>
          <w:sz w:val="24"/>
          <w:szCs w:val="24"/>
        </w:rPr>
      </w:pPr>
      <w:r w:rsidRPr="005F6F13">
        <w:rPr>
          <w:rFonts w:ascii="Times New Roman" w:hAnsi="Times New Roman" w:cs="Times New Roman"/>
          <w:b/>
          <w:sz w:val="24"/>
          <w:szCs w:val="24"/>
        </w:rPr>
        <w:t>Methodology</w:t>
      </w:r>
    </w:p>
    <w:p w14:paraId="0782692A" w14:textId="77777777" w:rsidR="002A6043" w:rsidRPr="006C4415"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study employed analytical research design which falls within the qualitative research approach. The analytical research design is crucial because it uses information that is already available in order to conduct a critical evaluation of the material under study. The study employed purposive and simple random sampling techniques of data. </w:t>
      </w:r>
    </w:p>
    <w:p w14:paraId="31093665" w14:textId="77777777" w:rsidR="002A6043" w:rsidRPr="006C4415"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A sample of eight Ohangla songs sung by both male and female artists were used to secure data that was not only representative but also reliable. The study was limited to a sample of eight songs because according to Milroy (1987) large samples are not necessary for linguistic surveys since they tend to be redundant, bringing increasing data handling problems with diminishing analytical returns.</w:t>
      </w:r>
    </w:p>
    <w:p w14:paraId="49788BC3" w14:textId="77777777" w:rsidR="002A6043" w:rsidRPr="006C4415"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data which was utilized was in the form of words and expressions downloaded from You Tube. This data was then grouped using the thematic classification borrowed from Weitzer &amp; Kubrin (2009) but was tailored to fit the males who were the subject of discussion in this study. After grouping, it was transcribed and then translated into English which is the language of study. The aim of translating the songs into the language of study was to enable the readers who do not understand the base language in which the songs were collected to get the precise meaning of the messages conveyed in the songs. </w:t>
      </w:r>
    </w:p>
    <w:p w14:paraId="30968295" w14:textId="77777777" w:rsidR="002A6043" w:rsidRPr="006C4415"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analysis involved identifying the words and expressions used to portray the masculine gender as well to describe them in order to find out the meanings elicited. According to Kerlinger (1973), descriptive studies are not only restricted to fact finding but often result in the formulation of important principles of knowledge and solution to significant problems. The study finally investigated the socio cultural implications of these words and expressions. </w:t>
      </w:r>
    </w:p>
    <w:p w14:paraId="191C5BE8" w14:textId="77777777" w:rsidR="002A6043" w:rsidRPr="006C4415"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songs chosen were also based on two popular themes in society that is love and politics. These themes were considered since they are rich in terms of data that is relevant for the study. The selection on the basis of the gender of the artists was considered in order to get a balanced view of the language used to portray men by Ohangla artists. The songs were finally subjected to analysis based on the tenets of the CDA theory discussed in the theoretical review.  </w:t>
      </w:r>
    </w:p>
    <w:p w14:paraId="6FFE9B96" w14:textId="77777777" w:rsidR="002A6043" w:rsidRPr="005F6F13" w:rsidRDefault="002A6043" w:rsidP="000B3963">
      <w:pPr>
        <w:pStyle w:val="ListParagraph"/>
        <w:numPr>
          <w:ilvl w:val="0"/>
          <w:numId w:val="1"/>
        </w:numPr>
        <w:spacing w:line="240" w:lineRule="auto"/>
        <w:rPr>
          <w:rFonts w:ascii="Times New Roman" w:hAnsi="Times New Roman" w:cs="Times New Roman"/>
          <w:b/>
          <w:sz w:val="24"/>
          <w:szCs w:val="24"/>
        </w:rPr>
      </w:pPr>
      <w:r w:rsidRPr="005F6F13">
        <w:rPr>
          <w:rFonts w:ascii="Times New Roman" w:hAnsi="Times New Roman" w:cs="Times New Roman"/>
          <w:b/>
          <w:sz w:val="24"/>
          <w:szCs w:val="24"/>
        </w:rPr>
        <w:t>Discussion</w:t>
      </w:r>
    </w:p>
    <w:p w14:paraId="15A3AE33" w14:textId="77777777" w:rsidR="002A6043" w:rsidRPr="006C4415" w:rsidRDefault="000B3963"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The following three songs were examined with the goal of identifying, interpreting and examining the socio cultural implications of the language used to portray men as this was the onus of the study.</w:t>
      </w:r>
    </w:p>
    <w:p w14:paraId="435E92CC" w14:textId="77777777" w:rsidR="002A6043" w:rsidRPr="006C4415" w:rsidRDefault="002A6043" w:rsidP="002A6043">
      <w:pPr>
        <w:pStyle w:val="ListParagraph"/>
        <w:spacing w:line="240" w:lineRule="auto"/>
        <w:rPr>
          <w:rFonts w:ascii="Times New Roman" w:hAnsi="Times New Roman" w:cs="Times New Roman"/>
          <w:b/>
          <w:sz w:val="20"/>
          <w:szCs w:val="20"/>
        </w:rPr>
      </w:pPr>
    </w:p>
    <w:p w14:paraId="1E3285C3" w14:textId="77777777" w:rsidR="002A6043" w:rsidRPr="006C4415" w:rsidRDefault="002A6043" w:rsidP="002A6043">
      <w:pPr>
        <w:pStyle w:val="ListParagraph"/>
        <w:numPr>
          <w:ilvl w:val="0"/>
          <w:numId w:val="5"/>
        </w:numPr>
        <w:spacing w:line="240" w:lineRule="auto"/>
        <w:rPr>
          <w:rFonts w:ascii="Times New Roman" w:hAnsi="Times New Roman" w:cs="Times New Roman"/>
          <w:b/>
          <w:sz w:val="20"/>
          <w:szCs w:val="20"/>
        </w:rPr>
      </w:pPr>
      <w:r w:rsidRPr="006C4415">
        <w:rPr>
          <w:rFonts w:ascii="Times New Roman" w:hAnsi="Times New Roman" w:cs="Times New Roman"/>
          <w:sz w:val="20"/>
          <w:szCs w:val="20"/>
        </w:rPr>
        <w:t>Lady Maureen</w:t>
      </w:r>
      <w:r w:rsidRPr="006C4415">
        <w:rPr>
          <w:rFonts w:ascii="Times New Roman" w:hAnsi="Times New Roman" w:cs="Times New Roman"/>
          <w:b/>
          <w:sz w:val="20"/>
          <w:szCs w:val="20"/>
        </w:rPr>
        <w:t>- OLIMA YOM KA BUDHO</w:t>
      </w:r>
    </w:p>
    <w:p w14:paraId="134241AA" w14:textId="77777777" w:rsidR="002A6043" w:rsidRPr="000B3963"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i/>
          <w:sz w:val="20"/>
          <w:szCs w:val="20"/>
        </w:rPr>
        <w:t>Wuoyi maber ka</w:t>
      </w:r>
      <w:r w:rsidRPr="006C4415">
        <w:rPr>
          <w:rFonts w:ascii="Times New Roman" w:hAnsi="Times New Roman" w:cs="Times New Roman"/>
          <w:b/>
          <w:i/>
          <w:sz w:val="20"/>
          <w:szCs w:val="20"/>
        </w:rPr>
        <w:t xml:space="preserve"> budho </w:t>
      </w:r>
      <w:r w:rsidR="000B3963">
        <w:rPr>
          <w:rFonts w:ascii="Times New Roman" w:hAnsi="Times New Roman" w:cs="Times New Roman"/>
          <w:b/>
          <w:i/>
          <w:sz w:val="20"/>
          <w:szCs w:val="20"/>
        </w:rPr>
        <w:t xml:space="preserve">- </w:t>
      </w:r>
      <w:r w:rsidRPr="006C4415">
        <w:rPr>
          <w:rFonts w:ascii="Times New Roman" w:hAnsi="Times New Roman" w:cs="Times New Roman"/>
          <w:sz w:val="20"/>
          <w:szCs w:val="20"/>
        </w:rPr>
        <w:t xml:space="preserve">A boy as beautiful as </w:t>
      </w:r>
      <w:r w:rsidR="00401AFA">
        <w:rPr>
          <w:rFonts w:ascii="Times New Roman" w:hAnsi="Times New Roman" w:cs="Times New Roman"/>
          <w:sz w:val="20"/>
          <w:szCs w:val="20"/>
        </w:rPr>
        <w:t xml:space="preserve">a </w:t>
      </w:r>
      <w:r w:rsidR="000B3963" w:rsidRPr="006C4415">
        <w:rPr>
          <w:rFonts w:ascii="Times New Roman" w:hAnsi="Times New Roman" w:cs="Times New Roman"/>
          <w:sz w:val="20"/>
          <w:szCs w:val="20"/>
        </w:rPr>
        <w:t>pumpkin</w:t>
      </w:r>
    </w:p>
    <w:p w14:paraId="6FDDD698" w14:textId="77777777" w:rsidR="002A6043" w:rsidRPr="006C4415"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b/>
          <w:i/>
          <w:sz w:val="20"/>
          <w:szCs w:val="20"/>
        </w:rPr>
        <w:t xml:space="preserve">Rateng’ </w:t>
      </w:r>
      <w:r w:rsidRPr="006C4415">
        <w:rPr>
          <w:rFonts w:ascii="Times New Roman" w:hAnsi="Times New Roman" w:cs="Times New Roman"/>
          <w:i/>
          <w:sz w:val="20"/>
          <w:szCs w:val="20"/>
        </w:rPr>
        <w:t>yom ka</w:t>
      </w:r>
      <w:r w:rsidRPr="006C4415">
        <w:rPr>
          <w:rFonts w:ascii="Times New Roman" w:hAnsi="Times New Roman" w:cs="Times New Roman"/>
          <w:b/>
          <w:i/>
          <w:sz w:val="20"/>
          <w:szCs w:val="20"/>
        </w:rPr>
        <w:t xml:space="preserve"> budho  </w:t>
      </w:r>
      <w:r w:rsidR="000B3963">
        <w:rPr>
          <w:rFonts w:ascii="Times New Roman" w:hAnsi="Times New Roman" w:cs="Times New Roman"/>
          <w:b/>
          <w:i/>
          <w:sz w:val="20"/>
          <w:szCs w:val="20"/>
        </w:rPr>
        <w:t>-</w:t>
      </w:r>
      <w:r w:rsidRPr="006C4415">
        <w:rPr>
          <w:rFonts w:ascii="Times New Roman" w:hAnsi="Times New Roman" w:cs="Times New Roman"/>
          <w:b/>
          <w:i/>
          <w:sz w:val="20"/>
          <w:szCs w:val="20"/>
        </w:rPr>
        <w:t xml:space="preserve"> </w:t>
      </w:r>
      <w:r w:rsidRPr="006C4415">
        <w:rPr>
          <w:rFonts w:ascii="Times New Roman" w:hAnsi="Times New Roman" w:cs="Times New Roman"/>
          <w:sz w:val="20"/>
          <w:szCs w:val="20"/>
        </w:rPr>
        <w:t xml:space="preserve">The black one who is as soft </w:t>
      </w:r>
      <w:r w:rsidR="000B3963">
        <w:rPr>
          <w:rFonts w:ascii="Times New Roman" w:hAnsi="Times New Roman" w:cs="Times New Roman"/>
          <w:sz w:val="20"/>
          <w:szCs w:val="20"/>
        </w:rPr>
        <w:t xml:space="preserve"> </w:t>
      </w:r>
      <w:r w:rsidRPr="006C4415">
        <w:rPr>
          <w:rFonts w:ascii="Times New Roman" w:hAnsi="Times New Roman" w:cs="Times New Roman"/>
          <w:sz w:val="20"/>
          <w:szCs w:val="20"/>
        </w:rPr>
        <w:t>as a pumpkin</w:t>
      </w:r>
    </w:p>
    <w:p w14:paraId="2C7E7C22" w14:textId="77777777" w:rsidR="002A6043" w:rsidRPr="000B3963"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i/>
          <w:sz w:val="20"/>
          <w:szCs w:val="20"/>
        </w:rPr>
        <w:t>Olima</w:t>
      </w:r>
      <w:r w:rsidRPr="006C4415">
        <w:rPr>
          <w:rFonts w:ascii="Times New Roman" w:hAnsi="Times New Roman" w:cs="Times New Roman"/>
          <w:b/>
          <w:i/>
          <w:sz w:val="20"/>
          <w:szCs w:val="20"/>
        </w:rPr>
        <w:t xml:space="preserve"> ber ka nyako </w:t>
      </w:r>
      <w:r w:rsidRPr="006C4415">
        <w:rPr>
          <w:rFonts w:ascii="Times New Roman" w:hAnsi="Times New Roman" w:cs="Times New Roman"/>
          <w:i/>
          <w:sz w:val="20"/>
          <w:szCs w:val="20"/>
        </w:rPr>
        <w:t>machwo penjo</w:t>
      </w:r>
      <w:r w:rsidR="000B3963">
        <w:rPr>
          <w:rFonts w:ascii="Times New Roman" w:hAnsi="Times New Roman" w:cs="Times New Roman"/>
          <w:i/>
          <w:sz w:val="20"/>
          <w:szCs w:val="20"/>
        </w:rPr>
        <w:t xml:space="preserve"> - </w:t>
      </w:r>
      <w:r w:rsidRPr="006C4415">
        <w:rPr>
          <w:rFonts w:ascii="Times New Roman" w:hAnsi="Times New Roman" w:cs="Times New Roman"/>
          <w:sz w:val="20"/>
          <w:szCs w:val="20"/>
        </w:rPr>
        <w:t>Olima is as beautiful as a girl that men ask after</w:t>
      </w:r>
    </w:p>
    <w:p w14:paraId="0B6CE205" w14:textId="77777777" w:rsidR="002A6043" w:rsidRPr="006C4415" w:rsidRDefault="002A6043" w:rsidP="002A6043">
      <w:pPr>
        <w:spacing w:line="240" w:lineRule="auto"/>
        <w:jc w:val="both"/>
        <w:rPr>
          <w:rFonts w:ascii="Times New Roman" w:hAnsi="Times New Roman" w:cs="Times New Roman"/>
          <w:b/>
          <w:sz w:val="20"/>
          <w:szCs w:val="20"/>
        </w:rPr>
      </w:pPr>
      <w:r w:rsidRPr="006C4415">
        <w:rPr>
          <w:rFonts w:ascii="Times New Roman" w:hAnsi="Times New Roman" w:cs="Times New Roman"/>
          <w:i/>
          <w:sz w:val="20"/>
          <w:szCs w:val="20"/>
        </w:rPr>
        <w:t>Wuoyi ma ng’ute opong’ chalo</w:t>
      </w:r>
      <w:r w:rsidRPr="006C4415">
        <w:rPr>
          <w:rFonts w:ascii="Times New Roman" w:hAnsi="Times New Roman" w:cs="Times New Roman"/>
          <w:b/>
          <w:i/>
          <w:sz w:val="20"/>
          <w:szCs w:val="20"/>
        </w:rPr>
        <w:t xml:space="preserve"> simba  </w:t>
      </w:r>
      <w:r w:rsidR="000B3963">
        <w:rPr>
          <w:rFonts w:ascii="Times New Roman" w:hAnsi="Times New Roman" w:cs="Times New Roman"/>
          <w:b/>
          <w:i/>
          <w:sz w:val="20"/>
          <w:szCs w:val="20"/>
        </w:rPr>
        <w:t xml:space="preserve">- </w:t>
      </w:r>
      <w:r w:rsidRPr="006C4415">
        <w:rPr>
          <w:rFonts w:ascii="Times New Roman" w:hAnsi="Times New Roman" w:cs="Times New Roman"/>
          <w:sz w:val="20"/>
          <w:szCs w:val="20"/>
        </w:rPr>
        <w:t>A boy whose neck is as full as that of a lion</w:t>
      </w:r>
    </w:p>
    <w:p w14:paraId="6B27A019" w14:textId="77777777" w:rsidR="002A6043" w:rsidRPr="006C4415" w:rsidRDefault="002A6043" w:rsidP="002A6043">
      <w:pPr>
        <w:spacing w:line="240" w:lineRule="auto"/>
        <w:jc w:val="both"/>
        <w:rPr>
          <w:rFonts w:ascii="Times New Roman" w:hAnsi="Times New Roman" w:cs="Times New Roman"/>
          <w:b/>
          <w:sz w:val="20"/>
          <w:szCs w:val="20"/>
        </w:rPr>
      </w:pPr>
      <w:r w:rsidRPr="006C4415">
        <w:rPr>
          <w:rFonts w:ascii="Times New Roman" w:hAnsi="Times New Roman" w:cs="Times New Roman"/>
          <w:b/>
          <w:i/>
          <w:sz w:val="20"/>
          <w:szCs w:val="20"/>
        </w:rPr>
        <w:t xml:space="preserve">Ratego </w:t>
      </w:r>
      <w:r w:rsidRPr="006C4415">
        <w:rPr>
          <w:rFonts w:ascii="Times New Roman" w:hAnsi="Times New Roman" w:cs="Times New Roman"/>
          <w:i/>
          <w:sz w:val="20"/>
          <w:szCs w:val="20"/>
        </w:rPr>
        <w:t xml:space="preserve">ber ka nyako </w:t>
      </w:r>
      <w:r w:rsidR="000B3963">
        <w:rPr>
          <w:rFonts w:ascii="Times New Roman" w:hAnsi="Times New Roman" w:cs="Times New Roman"/>
          <w:i/>
          <w:sz w:val="20"/>
          <w:szCs w:val="20"/>
        </w:rPr>
        <w:t xml:space="preserve">- </w:t>
      </w:r>
      <w:r w:rsidRPr="006C4415">
        <w:rPr>
          <w:rFonts w:ascii="Times New Roman" w:hAnsi="Times New Roman" w:cs="Times New Roman"/>
          <w:sz w:val="20"/>
          <w:szCs w:val="20"/>
        </w:rPr>
        <w:t xml:space="preserve">The strong one is as beautiful as a girl </w:t>
      </w:r>
    </w:p>
    <w:p w14:paraId="6A35C774" w14:textId="77777777" w:rsidR="002A6043" w:rsidRPr="006C4415"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i/>
          <w:sz w:val="20"/>
          <w:szCs w:val="20"/>
        </w:rPr>
        <w:t>Olima imoro chunya</w:t>
      </w:r>
      <w:r w:rsidR="000B3963">
        <w:rPr>
          <w:rFonts w:ascii="Times New Roman" w:hAnsi="Times New Roman" w:cs="Times New Roman"/>
          <w:i/>
          <w:sz w:val="20"/>
          <w:szCs w:val="20"/>
        </w:rPr>
        <w:t xml:space="preserve"> - </w:t>
      </w:r>
      <w:r w:rsidRPr="006C4415">
        <w:rPr>
          <w:rFonts w:ascii="Times New Roman" w:hAnsi="Times New Roman" w:cs="Times New Roman"/>
          <w:sz w:val="20"/>
          <w:szCs w:val="20"/>
        </w:rPr>
        <w:t>Olima you make my heart happy</w:t>
      </w:r>
    </w:p>
    <w:p w14:paraId="2C31AE65" w14:textId="77777777" w:rsidR="002A6043" w:rsidRPr="006C4415"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i/>
          <w:sz w:val="20"/>
          <w:szCs w:val="20"/>
        </w:rPr>
        <w:t xml:space="preserve">Osiep </w:t>
      </w:r>
      <w:r w:rsidRPr="006C4415">
        <w:rPr>
          <w:rFonts w:ascii="Times New Roman" w:hAnsi="Times New Roman" w:cs="Times New Roman"/>
          <w:b/>
          <w:i/>
          <w:sz w:val="20"/>
          <w:szCs w:val="20"/>
        </w:rPr>
        <w:t>omuga</w:t>
      </w:r>
      <w:r w:rsidRPr="006C4415">
        <w:rPr>
          <w:rFonts w:ascii="Times New Roman" w:hAnsi="Times New Roman" w:cs="Times New Roman"/>
          <w:i/>
          <w:sz w:val="20"/>
          <w:szCs w:val="20"/>
        </w:rPr>
        <w:t xml:space="preserve"> yaye wuod Anyanga </w:t>
      </w:r>
      <w:r w:rsidR="000B3963">
        <w:rPr>
          <w:rFonts w:ascii="Times New Roman" w:hAnsi="Times New Roman" w:cs="Times New Roman"/>
          <w:i/>
          <w:sz w:val="20"/>
          <w:szCs w:val="20"/>
        </w:rPr>
        <w:t xml:space="preserve">- </w:t>
      </w:r>
      <w:r w:rsidR="000B3963" w:rsidRPr="006C4415">
        <w:rPr>
          <w:rFonts w:ascii="Times New Roman" w:hAnsi="Times New Roman" w:cs="Times New Roman"/>
          <w:i/>
          <w:sz w:val="20"/>
          <w:szCs w:val="20"/>
        </w:rPr>
        <w:t>The</w:t>
      </w:r>
      <w:r w:rsidRPr="006C4415">
        <w:rPr>
          <w:rFonts w:ascii="Times New Roman" w:hAnsi="Times New Roman" w:cs="Times New Roman"/>
          <w:sz w:val="20"/>
          <w:szCs w:val="20"/>
        </w:rPr>
        <w:t xml:space="preserve"> friend of the rhino oh son of Anyanga</w:t>
      </w:r>
    </w:p>
    <w:p w14:paraId="08FC18D5"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 xml:space="preserve">Wuoyi kwar ka </w:t>
      </w:r>
      <w:r w:rsidRPr="006C4415">
        <w:rPr>
          <w:rFonts w:ascii="Times New Roman" w:hAnsi="Times New Roman" w:cs="Times New Roman"/>
          <w:b/>
          <w:i/>
          <w:sz w:val="20"/>
          <w:szCs w:val="20"/>
        </w:rPr>
        <w:t>nyanya</w:t>
      </w:r>
      <w:r w:rsidR="000B3963">
        <w:rPr>
          <w:rFonts w:ascii="Times New Roman" w:hAnsi="Times New Roman" w:cs="Times New Roman"/>
          <w:b/>
          <w:i/>
          <w:sz w:val="20"/>
          <w:szCs w:val="20"/>
        </w:rPr>
        <w:t>-</w:t>
      </w:r>
      <w:r w:rsidR="000B3963" w:rsidRPr="006C4415">
        <w:rPr>
          <w:rFonts w:ascii="Times New Roman" w:hAnsi="Times New Roman" w:cs="Times New Roman"/>
          <w:b/>
          <w:i/>
          <w:sz w:val="20"/>
          <w:szCs w:val="20"/>
        </w:rPr>
        <w:t xml:space="preserve"> A</w:t>
      </w:r>
      <w:r w:rsidRPr="006C4415">
        <w:rPr>
          <w:rFonts w:ascii="Times New Roman" w:hAnsi="Times New Roman" w:cs="Times New Roman"/>
          <w:sz w:val="20"/>
          <w:szCs w:val="20"/>
        </w:rPr>
        <w:t xml:space="preserve"> boy who is as red as a tomato</w:t>
      </w:r>
    </w:p>
    <w:p w14:paraId="4A516970" w14:textId="77777777" w:rsidR="002A6043" w:rsidRPr="006C4415" w:rsidRDefault="002A6043" w:rsidP="002A6043">
      <w:pPr>
        <w:spacing w:line="240" w:lineRule="auto"/>
        <w:jc w:val="both"/>
        <w:rPr>
          <w:rFonts w:ascii="Times New Roman" w:hAnsi="Times New Roman" w:cs="Times New Roman"/>
          <w:b/>
          <w:i/>
          <w:sz w:val="20"/>
          <w:szCs w:val="20"/>
        </w:rPr>
      </w:pPr>
      <w:r w:rsidRPr="006C4415">
        <w:rPr>
          <w:rFonts w:ascii="Times New Roman" w:hAnsi="Times New Roman" w:cs="Times New Roman"/>
          <w:i/>
          <w:sz w:val="20"/>
          <w:szCs w:val="20"/>
        </w:rPr>
        <w:lastRenderedPageBreak/>
        <w:t>Awero wuoyi ma ng’ute</w:t>
      </w:r>
      <w:r w:rsidRPr="006C4415">
        <w:rPr>
          <w:rFonts w:ascii="Times New Roman" w:hAnsi="Times New Roman" w:cs="Times New Roman"/>
          <w:b/>
          <w:i/>
          <w:sz w:val="20"/>
          <w:szCs w:val="20"/>
        </w:rPr>
        <w:t xml:space="preserve"> ong’olo nyoyo</w:t>
      </w:r>
      <w:r w:rsidR="000B3963">
        <w:rPr>
          <w:rFonts w:ascii="Times New Roman" w:hAnsi="Times New Roman" w:cs="Times New Roman"/>
          <w:b/>
          <w:i/>
          <w:sz w:val="20"/>
          <w:szCs w:val="20"/>
        </w:rPr>
        <w:t xml:space="preserve">- </w:t>
      </w:r>
      <w:r w:rsidR="000B3963" w:rsidRPr="006C4415">
        <w:rPr>
          <w:rFonts w:ascii="Times New Roman" w:hAnsi="Times New Roman" w:cs="Times New Roman"/>
          <w:b/>
          <w:i/>
          <w:sz w:val="20"/>
          <w:szCs w:val="20"/>
        </w:rPr>
        <w:t>I’</w:t>
      </w:r>
      <w:r w:rsidRPr="006C4415">
        <w:rPr>
          <w:rFonts w:ascii="Times New Roman" w:hAnsi="Times New Roman" w:cs="Times New Roman"/>
          <w:sz w:val="20"/>
          <w:szCs w:val="20"/>
        </w:rPr>
        <w:t xml:space="preserve"> m singing about a boy with a ringed neck</w:t>
      </w:r>
    </w:p>
    <w:p w14:paraId="3046C129" w14:textId="77777777" w:rsidR="002A6043" w:rsidRPr="006C4415" w:rsidRDefault="002A6043" w:rsidP="002A6043">
      <w:pPr>
        <w:spacing w:line="240" w:lineRule="auto"/>
        <w:rPr>
          <w:rFonts w:ascii="Times New Roman" w:hAnsi="Times New Roman" w:cs="Times New Roman"/>
          <w:sz w:val="20"/>
          <w:szCs w:val="20"/>
        </w:rPr>
      </w:pPr>
      <w:r w:rsidRPr="006C4415">
        <w:rPr>
          <w:rFonts w:ascii="Times New Roman" w:hAnsi="Times New Roman" w:cs="Times New Roman"/>
          <w:i/>
          <w:sz w:val="20"/>
          <w:szCs w:val="20"/>
        </w:rPr>
        <w:t>Nyadundo yom ka</w:t>
      </w:r>
      <w:r w:rsidRPr="006C4415">
        <w:rPr>
          <w:rFonts w:ascii="Times New Roman" w:hAnsi="Times New Roman" w:cs="Times New Roman"/>
          <w:b/>
          <w:i/>
          <w:sz w:val="20"/>
          <w:szCs w:val="20"/>
        </w:rPr>
        <w:t xml:space="preserve"> nduma </w:t>
      </w:r>
      <w:r w:rsidRPr="006C4415">
        <w:rPr>
          <w:rFonts w:ascii="Times New Roman" w:hAnsi="Times New Roman" w:cs="Times New Roman"/>
          <w:i/>
          <w:sz w:val="20"/>
          <w:szCs w:val="20"/>
        </w:rPr>
        <w:t xml:space="preserve">ma joluo tedo </w:t>
      </w:r>
      <w:r w:rsidR="000B3963">
        <w:rPr>
          <w:rFonts w:ascii="Times New Roman" w:hAnsi="Times New Roman" w:cs="Times New Roman"/>
          <w:i/>
          <w:sz w:val="20"/>
          <w:szCs w:val="20"/>
        </w:rPr>
        <w:t>-</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The short one is as soft as arrowroots cooked by Luos</w:t>
      </w:r>
    </w:p>
    <w:p w14:paraId="256D02B6" w14:textId="77777777" w:rsidR="002A6043" w:rsidRPr="006C4415" w:rsidRDefault="002A6043" w:rsidP="002A6043">
      <w:pPr>
        <w:spacing w:line="240" w:lineRule="auto"/>
        <w:rPr>
          <w:rFonts w:ascii="Times New Roman" w:hAnsi="Times New Roman" w:cs="Times New Roman"/>
          <w:i/>
          <w:sz w:val="20"/>
          <w:szCs w:val="20"/>
        </w:rPr>
      </w:pPr>
      <w:r w:rsidRPr="006C4415">
        <w:rPr>
          <w:rFonts w:ascii="Times New Roman" w:hAnsi="Times New Roman" w:cs="Times New Roman"/>
          <w:i/>
          <w:sz w:val="20"/>
          <w:szCs w:val="20"/>
        </w:rPr>
        <w:t xml:space="preserve">Olima yom ka </w:t>
      </w:r>
      <w:r w:rsidRPr="006C4415">
        <w:rPr>
          <w:rFonts w:ascii="Times New Roman" w:hAnsi="Times New Roman" w:cs="Times New Roman"/>
          <w:b/>
          <w:i/>
          <w:sz w:val="20"/>
          <w:szCs w:val="20"/>
        </w:rPr>
        <w:t>budho</w:t>
      </w:r>
      <w:r w:rsidRPr="006C4415">
        <w:rPr>
          <w:rFonts w:ascii="Times New Roman" w:hAnsi="Times New Roman" w:cs="Times New Roman"/>
          <w:i/>
          <w:sz w:val="20"/>
          <w:szCs w:val="20"/>
        </w:rPr>
        <w:t xml:space="preserve"> wuod Obonyo </w:t>
      </w:r>
      <w:r w:rsidR="000B3963">
        <w:rPr>
          <w:rFonts w:ascii="Times New Roman" w:hAnsi="Times New Roman" w:cs="Times New Roman"/>
          <w:i/>
          <w:sz w:val="20"/>
          <w:szCs w:val="20"/>
        </w:rPr>
        <w:t>-</w:t>
      </w:r>
      <w:r w:rsidR="000B3963" w:rsidRPr="006C4415">
        <w:rPr>
          <w:rFonts w:ascii="Times New Roman" w:hAnsi="Times New Roman" w:cs="Times New Roman"/>
          <w:i/>
          <w:sz w:val="20"/>
          <w:szCs w:val="20"/>
        </w:rPr>
        <w:t xml:space="preserve"> Olima</w:t>
      </w:r>
      <w:r w:rsidRPr="006C4415">
        <w:rPr>
          <w:rFonts w:ascii="Times New Roman" w:hAnsi="Times New Roman" w:cs="Times New Roman"/>
          <w:sz w:val="20"/>
          <w:szCs w:val="20"/>
        </w:rPr>
        <w:t xml:space="preserve"> is as soft as pumpkins son of Obonyo</w:t>
      </w:r>
    </w:p>
    <w:p w14:paraId="620DB829" w14:textId="77777777" w:rsidR="002A6043" w:rsidRPr="005F6F13" w:rsidRDefault="002A6043" w:rsidP="000B3963">
      <w:pPr>
        <w:pStyle w:val="ListParagraph"/>
        <w:numPr>
          <w:ilvl w:val="1"/>
          <w:numId w:val="1"/>
        </w:numPr>
        <w:spacing w:line="240" w:lineRule="auto"/>
        <w:jc w:val="both"/>
        <w:rPr>
          <w:rFonts w:ascii="Times New Roman" w:hAnsi="Times New Roman" w:cs="Times New Roman"/>
          <w:b/>
          <w:sz w:val="24"/>
          <w:szCs w:val="24"/>
        </w:rPr>
      </w:pPr>
      <w:r w:rsidRPr="005F6F13">
        <w:rPr>
          <w:rFonts w:ascii="Times New Roman" w:hAnsi="Times New Roman" w:cs="Times New Roman"/>
          <w:b/>
          <w:sz w:val="24"/>
          <w:szCs w:val="24"/>
        </w:rPr>
        <w:t>The language used to Portray  men in Ohangla music</w:t>
      </w:r>
    </w:p>
    <w:p w14:paraId="435EF800" w14:textId="77777777" w:rsidR="00A2555D"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904AD">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portrayal of men and women in Ohangla music is largely done through the use of figurative language as evidenced in the studies done by different scholars (Cundiff, 2013; Magak &amp; Okombo, 2014; Omollo, 2014; Shandarma &amp; Suleiman, 2013). Sharndama &amp; Suleiman (2013) posit that, ‘Figurative language is a type of language that varies from the norm of literal language, in which words mean exactly what they say.’ </w:t>
      </w:r>
    </w:p>
    <w:p w14:paraId="2D5D028D"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They further note that figurative language forces the reader to make an imaginative leap in order to comprehend the written message which carries a hidden meaning that has to be unraveled.  Masculinity in Dholuo is portrayed using a number of items for instance animals like lion, rhino, elephant, buffalo, bull among others. It is also portrayed using crops like tomatoes, pumpkins, arrowroots and even weeds. Moreover machines like tractor are also used to depict masculinity. </w:t>
      </w:r>
    </w:p>
    <w:p w14:paraId="643799F0" w14:textId="77777777" w:rsidR="002A6043" w:rsidRPr="00A2555D" w:rsidRDefault="002A6043" w:rsidP="00A2555D">
      <w:pPr>
        <w:pStyle w:val="ListParagraph"/>
        <w:numPr>
          <w:ilvl w:val="1"/>
          <w:numId w:val="1"/>
        </w:numPr>
        <w:spacing w:line="240" w:lineRule="auto"/>
        <w:jc w:val="both"/>
        <w:rPr>
          <w:rFonts w:ascii="Times New Roman" w:hAnsi="Times New Roman" w:cs="Times New Roman"/>
          <w:b/>
          <w:sz w:val="24"/>
          <w:szCs w:val="24"/>
        </w:rPr>
      </w:pPr>
      <w:r w:rsidRPr="00A2555D">
        <w:rPr>
          <w:rFonts w:ascii="Times New Roman" w:hAnsi="Times New Roman" w:cs="Times New Roman"/>
          <w:b/>
          <w:sz w:val="24"/>
          <w:szCs w:val="24"/>
        </w:rPr>
        <w:t>The meanings of the words and expressions used to portray men in Ohangla music</w:t>
      </w:r>
    </w:p>
    <w:p w14:paraId="4419674D"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Ohangla musicians use a variety of figures of speech to portray men for example in the song ‘</w:t>
      </w:r>
      <w:r w:rsidR="002A6043" w:rsidRPr="006C4415">
        <w:rPr>
          <w:rFonts w:ascii="Times New Roman" w:hAnsi="Times New Roman" w:cs="Times New Roman"/>
          <w:i/>
          <w:sz w:val="20"/>
          <w:szCs w:val="20"/>
        </w:rPr>
        <w:t>Olima yom ka budho,’</w:t>
      </w:r>
      <w:r w:rsidR="002A6043" w:rsidRPr="006C4415">
        <w:rPr>
          <w:rFonts w:ascii="Times New Roman" w:hAnsi="Times New Roman" w:cs="Times New Roman"/>
          <w:sz w:val="20"/>
          <w:szCs w:val="20"/>
        </w:rPr>
        <w:t xml:space="preserve"> sung by renowned Ohangla artist Lady Maureen she extols the attributes of Olima by using a variety of figurative language namely: similes, metaphors, idiomatic expressions and symbolism. </w:t>
      </w:r>
    </w:p>
    <w:p w14:paraId="1D9CCA05" w14:textId="77777777" w:rsidR="002A6043" w:rsidRPr="002567A9" w:rsidRDefault="002A6043" w:rsidP="002A6043">
      <w:pPr>
        <w:pStyle w:val="ListParagraph"/>
        <w:numPr>
          <w:ilvl w:val="0"/>
          <w:numId w:val="15"/>
        </w:numPr>
        <w:spacing w:line="240" w:lineRule="auto"/>
        <w:rPr>
          <w:rFonts w:ascii="Times New Roman" w:hAnsi="Times New Roman" w:cs="Times New Roman"/>
          <w:b/>
          <w:sz w:val="20"/>
          <w:szCs w:val="20"/>
        </w:rPr>
      </w:pPr>
      <w:r w:rsidRPr="002567A9">
        <w:rPr>
          <w:rFonts w:ascii="Times New Roman" w:hAnsi="Times New Roman" w:cs="Times New Roman"/>
          <w:b/>
          <w:sz w:val="20"/>
          <w:szCs w:val="20"/>
        </w:rPr>
        <w:t xml:space="preserve">Similes: </w:t>
      </w:r>
    </w:p>
    <w:p w14:paraId="22FEDB83"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904AD">
        <w:rPr>
          <w:rFonts w:ascii="Times New Roman" w:hAnsi="Times New Roman" w:cs="Times New Roman"/>
          <w:sz w:val="20"/>
          <w:szCs w:val="20"/>
        </w:rPr>
        <w:t>Gibbs (1994, p.</w:t>
      </w:r>
      <w:r w:rsidR="002A6043" w:rsidRPr="006C4415">
        <w:rPr>
          <w:rFonts w:ascii="Times New Roman" w:hAnsi="Times New Roman" w:cs="Times New Roman"/>
          <w:sz w:val="20"/>
          <w:szCs w:val="20"/>
        </w:rPr>
        <w:t xml:space="preserve">40) defines a simile as a figure of speech requiring overt reference to source and target entities and an explicit construction connecting them.  Lady Maureen has employed a variety of similes in the song above. The first is Olima is as beautiful as a lady who men ask after. This simile means that Olima is attractive and it could also have a sexual undertone. The implication could be that Olima’s sexual prowess makes many ladies attracted to him. </w:t>
      </w:r>
    </w:p>
    <w:p w14:paraId="26380530"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second simile is Olima’s neck is as thick as that of a lion. Lions have a variety of attributes namely: they are strong, brave, powerful in the sense that in most narratives they are regarded as the king of the jungle, they are ferocious and untamed. Not all these traits of the lion are passed on to Olima rather the listeners of the song select those that apply to him in the context in which the singer uses them. In this situation, Olima is brought out as a strong and powerful person.  </w:t>
      </w:r>
    </w:p>
    <w:p w14:paraId="4E2BB8AF"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third simile is Olima is as red as a tomato. Tomatoes have a variety of attributes such as having a smooth texture, soft, it appeals to the eyes and it has a high nutritional value. Some of these attributes of the tomato are passed on to Olima.  This simile means that Olima has a soft skin and is brown. In the Luo context, a person who has this complexion is considered beautiful or handsome and those who don’t have it go to great lengths even if it means using skin lighteners that are available in the market. </w:t>
      </w:r>
    </w:p>
    <w:p w14:paraId="7E58FEE4"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fourth simile that she uses in the song is that Olima is as soft as arrowroots that are cooked by Luos. Arrowroots are one of the delicacies loved by the Luos and they have a variety of characteristics namely: they are sweet, soft and have a high nutritional value. Some of the traits of the arrowroots that are passed onto Olima. Just the way the arrowroots are soft so is Olima’s skin. What the singer could also be insinuating is that just as the arrowroots are sweet, Olima could also be a good lover. The use of pumpkins and arrowroots therefore intimate the flawless skin of Olima. </w:t>
      </w:r>
    </w:p>
    <w:p w14:paraId="3737718E" w14:textId="77777777" w:rsidR="002A6043" w:rsidRPr="002567A9" w:rsidRDefault="002A6043" w:rsidP="002A6043">
      <w:pPr>
        <w:pStyle w:val="ListParagraph"/>
        <w:numPr>
          <w:ilvl w:val="0"/>
          <w:numId w:val="15"/>
        </w:numPr>
        <w:spacing w:line="240" w:lineRule="auto"/>
        <w:jc w:val="both"/>
        <w:rPr>
          <w:rFonts w:ascii="Times New Roman" w:hAnsi="Times New Roman" w:cs="Times New Roman"/>
          <w:b/>
          <w:sz w:val="20"/>
          <w:szCs w:val="20"/>
        </w:rPr>
      </w:pPr>
      <w:r w:rsidRPr="002567A9">
        <w:rPr>
          <w:rFonts w:ascii="Times New Roman" w:hAnsi="Times New Roman" w:cs="Times New Roman"/>
          <w:b/>
          <w:sz w:val="20"/>
          <w:szCs w:val="20"/>
        </w:rPr>
        <w:t>Metaphors:</w:t>
      </w:r>
    </w:p>
    <w:p w14:paraId="650C30D2"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Lakoff &amp; Johnson (1980) posit that in the course of our communication, we unconsciously use the device of metaphor to help us make sense of reality. Metaphors shape and structure our perceptions and understanding, lending a framework within which our experiences are interpreted and assigned meaning. Lady Maureen uses a </w:t>
      </w:r>
      <w:r w:rsidR="002A6043" w:rsidRPr="006C4415">
        <w:rPr>
          <w:rFonts w:ascii="Times New Roman" w:hAnsi="Times New Roman" w:cs="Times New Roman"/>
          <w:sz w:val="20"/>
          <w:szCs w:val="20"/>
        </w:rPr>
        <w:lastRenderedPageBreak/>
        <w:t xml:space="preserve">number of metaphors to refer to Olima and his friend Omondi Anyanga for instance, she says that Anyanga is a buffalo. This means that Anyanga’s attributes are comparable to those of a buffalo and in this context the positive traits of the buffalo are passed onto Anyanga. </w:t>
      </w:r>
    </w:p>
    <w:p w14:paraId="1FB9D922" w14:textId="77777777" w:rsidR="00A2555D"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In the Luo society a buffalo is an animal that is revered because it is strong, brave and resilient. It also has a thick skin which enables it to survive in its habitat.  Anyanga is therefore brave, strong, and resilient. Being a member of parliament for Nyatike Constituency, these characteristics come in handy. </w:t>
      </w:r>
    </w:p>
    <w:p w14:paraId="37CBB5F5"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A leader must be strong because those he/ she leads look up to him/her for direction, assistance and development. He/she must also be brave and fight for the rights of his/her subjects.  Being a loyal lieutenant of Orange Democratic Movement, Anyanga articulates the issues that concern the party without fear regardless of the repercussions. For this reason, one needs to have ‘a thick skin’ because some issues attract heated debates and by extension criticisms from different quarters. Anyanga indeed has the ‘thick skin’ the reason he is referred to as a buffalo.</w:t>
      </w:r>
    </w:p>
    <w:p w14:paraId="1D105238" w14:textId="77777777" w:rsidR="002A6043" w:rsidRPr="002567A9" w:rsidRDefault="002A6043" w:rsidP="002A6043">
      <w:pPr>
        <w:spacing w:line="240" w:lineRule="auto"/>
        <w:jc w:val="both"/>
        <w:rPr>
          <w:rFonts w:ascii="Times New Roman" w:hAnsi="Times New Roman" w:cs="Times New Roman"/>
          <w:b/>
          <w:sz w:val="20"/>
          <w:szCs w:val="20"/>
        </w:rPr>
      </w:pPr>
      <w:r w:rsidRPr="006C4415">
        <w:rPr>
          <w:rFonts w:ascii="Times New Roman" w:hAnsi="Times New Roman" w:cs="Times New Roman"/>
          <w:sz w:val="20"/>
          <w:szCs w:val="20"/>
        </w:rPr>
        <w:t>(</w:t>
      </w:r>
      <w:r w:rsidRPr="002567A9">
        <w:rPr>
          <w:rFonts w:ascii="Times New Roman" w:hAnsi="Times New Roman" w:cs="Times New Roman"/>
          <w:b/>
          <w:sz w:val="20"/>
          <w:szCs w:val="20"/>
        </w:rPr>
        <w:t>c</w:t>
      </w:r>
      <w:r w:rsidRPr="006C4415">
        <w:rPr>
          <w:rFonts w:ascii="Times New Roman" w:hAnsi="Times New Roman" w:cs="Times New Roman"/>
          <w:sz w:val="20"/>
          <w:szCs w:val="20"/>
        </w:rPr>
        <w:t xml:space="preserve">)  </w:t>
      </w:r>
      <w:r w:rsidRPr="002567A9">
        <w:rPr>
          <w:rFonts w:ascii="Times New Roman" w:hAnsi="Times New Roman" w:cs="Times New Roman"/>
          <w:b/>
          <w:sz w:val="20"/>
          <w:szCs w:val="20"/>
        </w:rPr>
        <w:t>Symbolism:</w:t>
      </w:r>
    </w:p>
    <w:p w14:paraId="162EFC7F" w14:textId="77777777" w:rsidR="00A2555D"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The artist also uses symbolism to desc</w:t>
      </w:r>
      <w:r w:rsidR="00A904AD">
        <w:rPr>
          <w:rFonts w:ascii="Times New Roman" w:hAnsi="Times New Roman" w:cs="Times New Roman"/>
          <w:sz w:val="20"/>
          <w:szCs w:val="20"/>
        </w:rPr>
        <w:t>ribe Olima. According to Kitsao</w:t>
      </w:r>
      <w:r w:rsidR="002A6043" w:rsidRPr="006C4415">
        <w:rPr>
          <w:rFonts w:ascii="Times New Roman" w:hAnsi="Times New Roman" w:cs="Times New Roman"/>
          <w:sz w:val="20"/>
          <w:szCs w:val="20"/>
        </w:rPr>
        <w:t xml:space="preserve"> (as cited in Omollo, 2014) symbolism is the use of a sign which stands for something else within a speech community. In the song </w:t>
      </w:r>
      <w:r w:rsidR="002A6043" w:rsidRPr="006C4415">
        <w:rPr>
          <w:rFonts w:ascii="Times New Roman" w:hAnsi="Times New Roman" w:cs="Times New Roman"/>
          <w:i/>
          <w:sz w:val="20"/>
          <w:szCs w:val="20"/>
        </w:rPr>
        <w:t>Olima yom ka budho</w:t>
      </w:r>
      <w:r w:rsidR="002A6043" w:rsidRPr="006C4415">
        <w:rPr>
          <w:rFonts w:ascii="Times New Roman" w:hAnsi="Times New Roman" w:cs="Times New Roman"/>
          <w:sz w:val="20"/>
          <w:szCs w:val="20"/>
        </w:rPr>
        <w:t xml:space="preserve"> </w:t>
      </w:r>
      <w:r w:rsidR="00A904AD">
        <w:rPr>
          <w:rFonts w:ascii="Times New Roman" w:hAnsi="Times New Roman" w:cs="Times New Roman"/>
          <w:sz w:val="20"/>
          <w:szCs w:val="20"/>
        </w:rPr>
        <w:t>(Olima is as soft as a pumpkin),</w:t>
      </w:r>
      <w:r w:rsidR="002A6043" w:rsidRPr="006C4415">
        <w:rPr>
          <w:rFonts w:ascii="Times New Roman" w:hAnsi="Times New Roman" w:cs="Times New Roman"/>
          <w:sz w:val="20"/>
          <w:szCs w:val="20"/>
        </w:rPr>
        <w:t xml:space="preserve"> Lady Maureen refers to Olima as Ratego (the strong one) and Rateng’ (the black one). Ratego is an attribute given to a man endowed with  physical strength, symbolically it could mean one who can withstand a lot of challenges, it also means a provider and a hardworking person. </w:t>
      </w:r>
    </w:p>
    <w:p w14:paraId="239958EC"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By referring to Olima as Ratego, the artist implies that she is safe in the presence of Olima because he can take care of her needs both material and sexual. Olima is also referred to as Rateng’ (the black one) this is a description that is symbolically used to refer to a man who exudes power and confidence. Such a man is physically endowed and is also highly rated in the Luo society.</w:t>
      </w:r>
    </w:p>
    <w:p w14:paraId="4CF525D5" w14:textId="77777777" w:rsidR="002A6043" w:rsidRPr="002567A9" w:rsidRDefault="002A6043" w:rsidP="002A6043">
      <w:pPr>
        <w:spacing w:line="240" w:lineRule="auto"/>
        <w:jc w:val="both"/>
        <w:rPr>
          <w:rFonts w:ascii="Times New Roman" w:hAnsi="Times New Roman" w:cs="Times New Roman"/>
          <w:b/>
          <w:sz w:val="20"/>
          <w:szCs w:val="20"/>
        </w:rPr>
      </w:pPr>
      <w:r w:rsidRPr="006C4415">
        <w:rPr>
          <w:rFonts w:ascii="Times New Roman" w:hAnsi="Times New Roman" w:cs="Times New Roman"/>
          <w:sz w:val="20"/>
          <w:szCs w:val="20"/>
        </w:rPr>
        <w:t>(</w:t>
      </w:r>
      <w:r w:rsidRPr="002567A9">
        <w:rPr>
          <w:rFonts w:ascii="Times New Roman" w:hAnsi="Times New Roman" w:cs="Times New Roman"/>
          <w:b/>
          <w:sz w:val="20"/>
          <w:szCs w:val="20"/>
        </w:rPr>
        <w:t>d</w:t>
      </w:r>
      <w:r w:rsidRPr="006C4415">
        <w:rPr>
          <w:rFonts w:ascii="Times New Roman" w:hAnsi="Times New Roman" w:cs="Times New Roman"/>
          <w:sz w:val="20"/>
          <w:szCs w:val="20"/>
        </w:rPr>
        <w:t xml:space="preserve">) </w:t>
      </w:r>
      <w:r w:rsidRPr="002567A9">
        <w:rPr>
          <w:rFonts w:ascii="Times New Roman" w:hAnsi="Times New Roman" w:cs="Times New Roman"/>
          <w:b/>
          <w:sz w:val="20"/>
          <w:szCs w:val="20"/>
        </w:rPr>
        <w:t xml:space="preserve">Idiomatic expressions: </w:t>
      </w:r>
    </w:p>
    <w:p w14:paraId="73B93CE2" w14:textId="77777777" w:rsidR="002A6043" w:rsidRPr="006C4415" w:rsidRDefault="00A2555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In the same song the artist uses idiomatic expressions to refer to Olima. She says that Olima’s neck has beauty rings. A ringed neck is one of the parameters of beauty in the Luo nation and it is an attribute that is associated with females therefore to allude to the fact that Olima has a ringed neck means that Olima is extraordinarily handsome. This song therefore portrays men in their traditional gender roles, as superior to women and as sex objects.</w:t>
      </w:r>
    </w:p>
    <w:p w14:paraId="2461A882" w14:textId="77777777" w:rsidR="002A6043" w:rsidRPr="00A2555D" w:rsidRDefault="00A2555D" w:rsidP="002A6043">
      <w:pPr>
        <w:spacing w:line="240" w:lineRule="auto"/>
        <w:jc w:val="both"/>
        <w:rPr>
          <w:rFonts w:ascii="Times New Roman" w:hAnsi="Times New Roman" w:cs="Times New Roman"/>
          <w:b/>
          <w:sz w:val="24"/>
          <w:szCs w:val="24"/>
        </w:rPr>
      </w:pPr>
      <w:r w:rsidRPr="00A2555D">
        <w:rPr>
          <w:rFonts w:ascii="Times New Roman" w:hAnsi="Times New Roman" w:cs="Times New Roman"/>
          <w:b/>
          <w:sz w:val="24"/>
          <w:szCs w:val="24"/>
        </w:rPr>
        <w:t>8.3</w:t>
      </w:r>
      <w:r w:rsidR="006D0ED5">
        <w:rPr>
          <w:rFonts w:ascii="Times New Roman" w:hAnsi="Times New Roman" w:cs="Times New Roman"/>
          <w:b/>
          <w:sz w:val="24"/>
          <w:szCs w:val="24"/>
        </w:rPr>
        <w:t xml:space="preserve"> </w:t>
      </w:r>
      <w:r w:rsidR="002A6043" w:rsidRPr="00A2555D">
        <w:rPr>
          <w:rFonts w:ascii="Times New Roman" w:hAnsi="Times New Roman" w:cs="Times New Roman"/>
          <w:b/>
          <w:sz w:val="24"/>
          <w:szCs w:val="24"/>
        </w:rPr>
        <w:t>The socio cultural implications of the language used to portray men in Ohangla music</w:t>
      </w:r>
    </w:p>
    <w:p w14:paraId="518A4730" w14:textId="77777777" w:rsidR="00A2555D" w:rsidRDefault="00A2555D" w:rsidP="00A2555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In the Luo perspective men still play the gender roles assigned to them by the society such as providers, protectors, defenders, leaders and by extension lovers. Listeners of Ohangla and other songs therefore accept the objectification of men into domains that are set aside for them by the society. Since music is a socializing agent it influences a person’s perception about himself/herself and others. </w:t>
      </w:r>
    </w:p>
    <w:p w14:paraId="40D9CC9C" w14:textId="77777777" w:rsidR="002A6043" w:rsidRPr="006C4415" w:rsidRDefault="00A2555D" w:rsidP="00A2555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Therefore, a male youth listening to such songs will grow up knowing and accepting the position bestowed upon him by the  society as a protector, leader, defender and provider while a female youth will also grow up looking up to the man for protection, guidance and support since that is the way they have been socialized by the society.</w:t>
      </w:r>
    </w:p>
    <w:p w14:paraId="7E8B6425" w14:textId="77777777" w:rsidR="002A6043" w:rsidRPr="006C4415" w:rsidRDefault="002A6043" w:rsidP="002A6043">
      <w:pPr>
        <w:spacing w:line="240" w:lineRule="auto"/>
        <w:rPr>
          <w:rFonts w:ascii="Times New Roman" w:hAnsi="Times New Roman" w:cs="Times New Roman"/>
          <w:b/>
          <w:sz w:val="20"/>
          <w:szCs w:val="20"/>
        </w:rPr>
      </w:pPr>
      <w:r w:rsidRPr="006C4415">
        <w:rPr>
          <w:rFonts w:ascii="Times New Roman" w:hAnsi="Times New Roman" w:cs="Times New Roman"/>
          <w:b/>
          <w:sz w:val="20"/>
          <w:szCs w:val="20"/>
        </w:rPr>
        <w:t xml:space="preserve">(2) </w:t>
      </w:r>
      <w:r w:rsidRPr="006C4415">
        <w:rPr>
          <w:rFonts w:ascii="Times New Roman" w:hAnsi="Times New Roman" w:cs="Times New Roman"/>
          <w:sz w:val="20"/>
          <w:szCs w:val="20"/>
        </w:rPr>
        <w:t>Onyi Papa Jey</w:t>
      </w:r>
      <w:r w:rsidRPr="006C4415">
        <w:rPr>
          <w:rFonts w:ascii="Times New Roman" w:hAnsi="Times New Roman" w:cs="Times New Roman"/>
          <w:b/>
          <w:sz w:val="20"/>
          <w:szCs w:val="20"/>
        </w:rPr>
        <w:t>- HON. OMONDI ANYANGA</w:t>
      </w:r>
    </w:p>
    <w:p w14:paraId="448DD9B9" w14:textId="77777777" w:rsidR="002A6043" w:rsidRPr="006C4415"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i/>
          <w:sz w:val="20"/>
          <w:szCs w:val="20"/>
        </w:rPr>
        <w:t xml:space="preserve">Omondi wuod Anyanga </w:t>
      </w:r>
      <w:r w:rsidR="00A2555D">
        <w:rPr>
          <w:rFonts w:ascii="Times New Roman" w:hAnsi="Times New Roman" w:cs="Times New Roman"/>
          <w:b/>
          <w:i/>
          <w:sz w:val="20"/>
          <w:szCs w:val="20"/>
        </w:rPr>
        <w:t xml:space="preserve">samba- </w:t>
      </w:r>
      <w:r w:rsidRPr="006C4415">
        <w:rPr>
          <w:rFonts w:ascii="Times New Roman" w:hAnsi="Times New Roman" w:cs="Times New Roman"/>
          <w:sz w:val="20"/>
          <w:szCs w:val="20"/>
        </w:rPr>
        <w:t>Omondi son of Anyanga the lion</w:t>
      </w:r>
    </w:p>
    <w:p w14:paraId="10E678D5"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b/>
          <w:i/>
          <w:sz w:val="20"/>
          <w:szCs w:val="20"/>
        </w:rPr>
        <w:t>Omuk lela</w:t>
      </w:r>
      <w:r w:rsidRPr="006C4415">
        <w:rPr>
          <w:rFonts w:ascii="Times New Roman" w:hAnsi="Times New Roman" w:cs="Times New Roman"/>
          <w:i/>
          <w:sz w:val="20"/>
          <w:szCs w:val="20"/>
        </w:rPr>
        <w:t xml:space="preserve"> ja Nyatike mwalo</w:t>
      </w:r>
      <w:r w:rsidR="00655386">
        <w:rPr>
          <w:rFonts w:ascii="Times New Roman" w:hAnsi="Times New Roman" w:cs="Times New Roman"/>
          <w:i/>
          <w:sz w:val="20"/>
          <w:szCs w:val="20"/>
        </w:rPr>
        <w:t>-</w:t>
      </w:r>
      <w:r w:rsidR="00655386" w:rsidRPr="006C4415">
        <w:rPr>
          <w:rFonts w:ascii="Times New Roman" w:hAnsi="Times New Roman" w:cs="Times New Roman"/>
          <w:i/>
          <w:sz w:val="20"/>
          <w:szCs w:val="20"/>
        </w:rPr>
        <w:t xml:space="preserve"> The</w:t>
      </w:r>
      <w:r w:rsidRPr="006C4415">
        <w:rPr>
          <w:rFonts w:ascii="Times New Roman" w:hAnsi="Times New Roman" w:cs="Times New Roman"/>
          <w:sz w:val="20"/>
          <w:szCs w:val="20"/>
        </w:rPr>
        <w:t xml:space="preserve"> rhino of the plain fields, one from Nyatike</w:t>
      </w:r>
      <w:r w:rsidRPr="006C4415">
        <w:rPr>
          <w:rFonts w:ascii="Times New Roman" w:hAnsi="Times New Roman" w:cs="Times New Roman"/>
          <w:i/>
          <w:sz w:val="20"/>
          <w:szCs w:val="20"/>
        </w:rPr>
        <w:t xml:space="preserve"> </w:t>
      </w:r>
    </w:p>
    <w:p w14:paraId="74B6490F"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Omondi wuod Anyanga osiepayoo</w:t>
      </w:r>
      <w:r w:rsidR="00655386">
        <w:rPr>
          <w:rFonts w:ascii="Times New Roman" w:hAnsi="Times New Roman" w:cs="Times New Roman"/>
          <w:i/>
          <w:sz w:val="20"/>
          <w:szCs w:val="20"/>
        </w:rPr>
        <w:t>-</w:t>
      </w:r>
      <w:r w:rsidR="00655386" w:rsidRPr="006C4415">
        <w:rPr>
          <w:rFonts w:ascii="Times New Roman" w:hAnsi="Times New Roman" w:cs="Times New Roman"/>
          <w:i/>
          <w:sz w:val="20"/>
          <w:szCs w:val="20"/>
        </w:rPr>
        <w:t xml:space="preserve"> Son</w:t>
      </w:r>
      <w:r w:rsidRPr="006C4415">
        <w:rPr>
          <w:rFonts w:ascii="Times New Roman" w:hAnsi="Times New Roman" w:cs="Times New Roman"/>
          <w:sz w:val="20"/>
          <w:szCs w:val="20"/>
        </w:rPr>
        <w:t xml:space="preserve"> of Anyanga my friend</w:t>
      </w:r>
    </w:p>
    <w:p w14:paraId="101DC1CF"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G</w:t>
      </w:r>
      <w:r w:rsidR="00655386">
        <w:rPr>
          <w:rFonts w:ascii="Times New Roman" w:hAnsi="Times New Roman" w:cs="Times New Roman"/>
          <w:i/>
          <w:sz w:val="20"/>
          <w:szCs w:val="20"/>
        </w:rPr>
        <w:t xml:space="preserve">ima omiyo awero wuod Anyanga - </w:t>
      </w:r>
      <w:r w:rsidR="00655386" w:rsidRPr="006C4415">
        <w:rPr>
          <w:rFonts w:ascii="Times New Roman" w:hAnsi="Times New Roman" w:cs="Times New Roman"/>
          <w:i/>
          <w:sz w:val="20"/>
          <w:szCs w:val="20"/>
        </w:rPr>
        <w:t>The</w:t>
      </w:r>
      <w:r w:rsidRPr="006C4415">
        <w:rPr>
          <w:rFonts w:ascii="Times New Roman" w:hAnsi="Times New Roman" w:cs="Times New Roman"/>
          <w:sz w:val="20"/>
          <w:szCs w:val="20"/>
        </w:rPr>
        <w:t xml:space="preserve"> reason why I sing about son of Anyanga</w:t>
      </w:r>
    </w:p>
    <w:p w14:paraId="60A0D154"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b/>
          <w:i/>
          <w:sz w:val="20"/>
          <w:szCs w:val="20"/>
        </w:rPr>
        <w:t>Omuga</w:t>
      </w:r>
      <w:r w:rsidR="00655386">
        <w:rPr>
          <w:rFonts w:ascii="Times New Roman" w:hAnsi="Times New Roman" w:cs="Times New Roman"/>
          <w:i/>
          <w:sz w:val="20"/>
          <w:szCs w:val="20"/>
        </w:rPr>
        <w:t xml:space="preserve"> luonga buore -</w:t>
      </w:r>
      <w:r w:rsidRPr="006C4415">
        <w:rPr>
          <w:rFonts w:ascii="Times New Roman" w:hAnsi="Times New Roman" w:cs="Times New Roman"/>
          <w:sz w:val="20"/>
          <w:szCs w:val="20"/>
        </w:rPr>
        <w:t>The rhino calls me to Nairobi</w:t>
      </w:r>
    </w:p>
    <w:p w14:paraId="148B6706" w14:textId="77777777" w:rsidR="002A6043" w:rsidRPr="006C4415" w:rsidRDefault="00655386" w:rsidP="002A6043">
      <w:pPr>
        <w:spacing w:line="240" w:lineRule="auto"/>
        <w:jc w:val="both"/>
        <w:rPr>
          <w:rFonts w:ascii="Times New Roman" w:hAnsi="Times New Roman" w:cs="Times New Roman"/>
          <w:sz w:val="20"/>
          <w:szCs w:val="20"/>
        </w:rPr>
      </w:pPr>
      <w:r>
        <w:rPr>
          <w:rFonts w:ascii="Times New Roman" w:hAnsi="Times New Roman" w:cs="Times New Roman"/>
          <w:i/>
          <w:sz w:val="20"/>
          <w:szCs w:val="20"/>
        </w:rPr>
        <w:t>Parliament house adhi lime -</w:t>
      </w:r>
      <w:r w:rsidR="002A6043" w:rsidRPr="006C4415">
        <w:rPr>
          <w:rFonts w:ascii="Times New Roman" w:hAnsi="Times New Roman" w:cs="Times New Roman"/>
          <w:i/>
          <w:sz w:val="20"/>
          <w:szCs w:val="20"/>
        </w:rPr>
        <w:t xml:space="preserve"> </w:t>
      </w:r>
      <w:r w:rsidR="002A6043" w:rsidRPr="006C4415">
        <w:rPr>
          <w:rFonts w:ascii="Times New Roman" w:hAnsi="Times New Roman" w:cs="Times New Roman"/>
          <w:sz w:val="20"/>
          <w:szCs w:val="20"/>
        </w:rPr>
        <w:t>I go t</w:t>
      </w:r>
      <w:r>
        <w:rPr>
          <w:rFonts w:ascii="Times New Roman" w:hAnsi="Times New Roman" w:cs="Times New Roman"/>
          <w:sz w:val="20"/>
          <w:szCs w:val="20"/>
        </w:rPr>
        <w:t>o Parliament house to visit him</w:t>
      </w:r>
    </w:p>
    <w:p w14:paraId="42FC0D0C"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lastRenderedPageBreak/>
        <w:t>Jayad</w:t>
      </w:r>
      <w:r w:rsidR="00655386">
        <w:rPr>
          <w:rFonts w:ascii="Times New Roman" w:hAnsi="Times New Roman" w:cs="Times New Roman"/>
          <w:i/>
          <w:sz w:val="20"/>
          <w:szCs w:val="20"/>
        </w:rPr>
        <w:t xml:space="preserve">ha penjo jangoma idwaro ang’o? -   </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My bosom friend asks the musician what he wants</w:t>
      </w:r>
    </w:p>
    <w:p w14:paraId="5A8D6438"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 xml:space="preserve">Ni iye otimo </w:t>
      </w:r>
      <w:r w:rsidRPr="006C4415">
        <w:rPr>
          <w:rFonts w:ascii="Times New Roman" w:hAnsi="Times New Roman" w:cs="Times New Roman"/>
          <w:b/>
          <w:i/>
          <w:sz w:val="20"/>
          <w:szCs w:val="20"/>
        </w:rPr>
        <w:t>ombugu</w:t>
      </w:r>
      <w:r w:rsidR="00655386">
        <w:rPr>
          <w:rFonts w:ascii="Times New Roman" w:hAnsi="Times New Roman" w:cs="Times New Roman"/>
          <w:i/>
          <w:sz w:val="20"/>
          <w:szCs w:val="20"/>
        </w:rPr>
        <w:t xml:space="preserve"> -</w:t>
      </w:r>
      <w:r w:rsidR="00655386" w:rsidRPr="006C4415">
        <w:rPr>
          <w:rFonts w:ascii="Times New Roman" w:hAnsi="Times New Roman" w:cs="Times New Roman"/>
          <w:i/>
          <w:sz w:val="20"/>
          <w:szCs w:val="20"/>
        </w:rPr>
        <w:t xml:space="preserve"> The</w:t>
      </w:r>
      <w:r w:rsidRPr="006C4415">
        <w:rPr>
          <w:rFonts w:ascii="Times New Roman" w:hAnsi="Times New Roman" w:cs="Times New Roman"/>
          <w:sz w:val="20"/>
          <w:szCs w:val="20"/>
        </w:rPr>
        <w:t xml:space="preserve"> one whose stomach has stubborn weeds </w:t>
      </w:r>
    </w:p>
    <w:p w14:paraId="7D4A9088"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 xml:space="preserve">Wuod Anyanga konyo mond liete gi nyithi kiye </w:t>
      </w:r>
      <w:r w:rsidR="00655386">
        <w:rPr>
          <w:rFonts w:ascii="Times New Roman" w:hAnsi="Times New Roman" w:cs="Times New Roman"/>
          <w:i/>
          <w:sz w:val="20"/>
          <w:szCs w:val="20"/>
        </w:rPr>
        <w:t>-</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Son of Anyanga helps widows and orphans</w:t>
      </w:r>
    </w:p>
    <w:p w14:paraId="3097A998" w14:textId="77777777" w:rsidR="00655386" w:rsidRPr="006C4415" w:rsidRDefault="002A6043" w:rsidP="00655386">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 xml:space="preserve">Simbni ogero tara gana </w:t>
      </w:r>
      <w:r w:rsidR="00655386">
        <w:rPr>
          <w:rFonts w:ascii="Times New Roman" w:hAnsi="Times New Roman" w:cs="Times New Roman"/>
          <w:i/>
          <w:sz w:val="20"/>
          <w:szCs w:val="20"/>
        </w:rPr>
        <w:t>-</w:t>
      </w:r>
      <w:r w:rsidR="00655386" w:rsidRPr="006C4415">
        <w:rPr>
          <w:rFonts w:ascii="Times New Roman" w:hAnsi="Times New Roman" w:cs="Times New Roman"/>
          <w:i/>
          <w:sz w:val="20"/>
          <w:szCs w:val="20"/>
        </w:rPr>
        <w:t xml:space="preserve"> He</w:t>
      </w:r>
      <w:r w:rsidR="00655386" w:rsidRPr="006C4415">
        <w:rPr>
          <w:rFonts w:ascii="Times New Roman" w:hAnsi="Times New Roman" w:cs="Times New Roman"/>
          <w:sz w:val="20"/>
          <w:szCs w:val="20"/>
        </w:rPr>
        <w:t xml:space="preserve"> has built several huts</w:t>
      </w:r>
      <w:r w:rsidR="00655386" w:rsidRPr="006C4415">
        <w:rPr>
          <w:rFonts w:ascii="Times New Roman" w:hAnsi="Times New Roman" w:cs="Times New Roman"/>
          <w:i/>
          <w:sz w:val="20"/>
          <w:szCs w:val="20"/>
        </w:rPr>
        <w:t xml:space="preserve">                                                </w:t>
      </w:r>
    </w:p>
    <w:p w14:paraId="4551ED2E" w14:textId="77777777" w:rsidR="00655386" w:rsidRPr="006C4415" w:rsidRDefault="002A6043" w:rsidP="00655386">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Sikunde be ogero tara gana</w:t>
      </w:r>
      <w:r w:rsidR="00655386">
        <w:rPr>
          <w:rFonts w:ascii="Times New Roman" w:hAnsi="Times New Roman" w:cs="Times New Roman"/>
          <w:i/>
          <w:sz w:val="20"/>
          <w:szCs w:val="20"/>
        </w:rPr>
        <w:t>-</w:t>
      </w:r>
      <w:r w:rsidRPr="006C4415">
        <w:rPr>
          <w:rFonts w:ascii="Times New Roman" w:hAnsi="Times New Roman" w:cs="Times New Roman"/>
          <w:i/>
          <w:sz w:val="20"/>
          <w:szCs w:val="20"/>
        </w:rPr>
        <w:t xml:space="preserve"> </w:t>
      </w:r>
      <w:r w:rsidR="00655386" w:rsidRPr="006C4415">
        <w:rPr>
          <w:rFonts w:ascii="Times New Roman" w:hAnsi="Times New Roman" w:cs="Times New Roman"/>
          <w:sz w:val="20"/>
          <w:szCs w:val="20"/>
        </w:rPr>
        <w:t>He has also built several schools</w:t>
      </w:r>
    </w:p>
    <w:p w14:paraId="7304EA0E" w14:textId="77777777" w:rsidR="00655386" w:rsidRPr="006C4415" w:rsidRDefault="002A6043" w:rsidP="00655386">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 xml:space="preserve">  Nyatike duto puoyo</w:t>
      </w:r>
      <w:r w:rsidR="00655386">
        <w:rPr>
          <w:rFonts w:ascii="Times New Roman" w:hAnsi="Times New Roman" w:cs="Times New Roman"/>
          <w:i/>
          <w:sz w:val="20"/>
          <w:szCs w:val="20"/>
        </w:rPr>
        <w:t>-</w:t>
      </w:r>
      <w:r w:rsidR="00655386" w:rsidRPr="00655386">
        <w:rPr>
          <w:rFonts w:ascii="Times New Roman" w:hAnsi="Times New Roman" w:cs="Times New Roman"/>
          <w:sz w:val="20"/>
          <w:szCs w:val="20"/>
        </w:rPr>
        <w:t xml:space="preserve"> </w:t>
      </w:r>
      <w:r w:rsidR="00655386" w:rsidRPr="006C4415">
        <w:rPr>
          <w:rFonts w:ascii="Times New Roman" w:hAnsi="Times New Roman" w:cs="Times New Roman"/>
          <w:sz w:val="20"/>
          <w:szCs w:val="20"/>
        </w:rPr>
        <w:t>The whole of Nyatike is full of praise</w:t>
      </w:r>
    </w:p>
    <w:p w14:paraId="1E940DF4"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Yadh dhok odonjo Suna Migori gi nyin’g Omondi</w:t>
      </w:r>
      <w:r w:rsidR="006D0ED5">
        <w:rPr>
          <w:rFonts w:ascii="Times New Roman" w:hAnsi="Times New Roman" w:cs="Times New Roman"/>
          <w:i/>
          <w:sz w:val="20"/>
          <w:szCs w:val="20"/>
        </w:rPr>
        <w:t xml:space="preserve"> -</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He has also brought drugs for cattle</w:t>
      </w:r>
    </w:p>
    <w:p w14:paraId="30E80EA7"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Ja</w:t>
      </w:r>
      <w:r w:rsidR="006D0ED5">
        <w:rPr>
          <w:rFonts w:ascii="Times New Roman" w:hAnsi="Times New Roman" w:cs="Times New Roman"/>
          <w:i/>
          <w:sz w:val="20"/>
          <w:szCs w:val="20"/>
        </w:rPr>
        <w:t>koyo ka Midiwo to imosna Otada-</w:t>
      </w:r>
      <w:r w:rsidRPr="006C4415">
        <w:rPr>
          <w:rFonts w:ascii="Times New Roman" w:hAnsi="Times New Roman" w:cs="Times New Roman"/>
          <w:sz w:val="20"/>
          <w:szCs w:val="20"/>
        </w:rPr>
        <w:t>Greet for me Jakoyo son of Midiwo the stubborn</w:t>
      </w:r>
    </w:p>
    <w:p w14:paraId="5186DB4F" w14:textId="77777777" w:rsidR="002A6043" w:rsidRPr="006D0ED5" w:rsidRDefault="006D0ED5" w:rsidP="006D0ED5">
      <w:pPr>
        <w:spacing w:line="240" w:lineRule="auto"/>
        <w:jc w:val="both"/>
        <w:rPr>
          <w:rFonts w:ascii="Times New Roman" w:hAnsi="Times New Roman" w:cs="Times New Roman"/>
          <w:b/>
          <w:sz w:val="24"/>
          <w:szCs w:val="24"/>
        </w:rPr>
      </w:pPr>
      <w:r w:rsidRPr="006D0ED5">
        <w:rPr>
          <w:rFonts w:ascii="Times New Roman" w:hAnsi="Times New Roman" w:cs="Times New Roman"/>
          <w:b/>
          <w:sz w:val="24"/>
          <w:szCs w:val="24"/>
        </w:rPr>
        <w:t>8.4</w:t>
      </w:r>
      <w:r>
        <w:rPr>
          <w:rFonts w:ascii="Times New Roman" w:hAnsi="Times New Roman" w:cs="Times New Roman"/>
          <w:b/>
          <w:sz w:val="24"/>
          <w:szCs w:val="24"/>
        </w:rPr>
        <w:t xml:space="preserve"> </w:t>
      </w:r>
      <w:r w:rsidR="002A6043" w:rsidRPr="006D0ED5">
        <w:rPr>
          <w:rFonts w:ascii="Times New Roman" w:hAnsi="Times New Roman" w:cs="Times New Roman"/>
          <w:b/>
          <w:sz w:val="24"/>
          <w:szCs w:val="24"/>
        </w:rPr>
        <w:t xml:space="preserve">The language used to </w:t>
      </w:r>
      <w:r w:rsidRPr="006D0ED5">
        <w:rPr>
          <w:rFonts w:ascii="Times New Roman" w:hAnsi="Times New Roman" w:cs="Times New Roman"/>
          <w:b/>
          <w:sz w:val="24"/>
          <w:szCs w:val="24"/>
        </w:rPr>
        <w:t>portray men</w:t>
      </w:r>
      <w:r w:rsidR="002A6043" w:rsidRPr="006D0ED5">
        <w:rPr>
          <w:rFonts w:ascii="Times New Roman" w:hAnsi="Times New Roman" w:cs="Times New Roman"/>
          <w:b/>
          <w:sz w:val="24"/>
          <w:szCs w:val="24"/>
        </w:rPr>
        <w:t xml:space="preserve"> in Ohangla music</w:t>
      </w:r>
    </w:p>
    <w:p w14:paraId="3D9839D8" w14:textId="77777777" w:rsidR="002A6043" w:rsidRPr="006C4415"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sz w:val="20"/>
          <w:szCs w:val="20"/>
        </w:rPr>
        <w:t xml:space="preserve">In this second song the artist Onyi Papa Jey sings about Hon. Omondi Anyanga the Member of Parliament for Nyatike constituency. Masculinity is portrayed using figurative language in which two dominant animals that is a lion and rhino are used to refer to males. </w:t>
      </w:r>
    </w:p>
    <w:p w14:paraId="13EFECA3" w14:textId="77777777" w:rsidR="002A6043" w:rsidRPr="006D0ED5" w:rsidRDefault="006D0ED5" w:rsidP="006D0ED5">
      <w:pPr>
        <w:spacing w:line="240" w:lineRule="auto"/>
        <w:jc w:val="both"/>
        <w:rPr>
          <w:rFonts w:ascii="Times New Roman" w:hAnsi="Times New Roman" w:cs="Times New Roman"/>
          <w:b/>
          <w:sz w:val="24"/>
          <w:szCs w:val="24"/>
        </w:rPr>
      </w:pPr>
      <w:r w:rsidRPr="006D0ED5">
        <w:rPr>
          <w:rFonts w:ascii="Times New Roman" w:hAnsi="Times New Roman" w:cs="Times New Roman"/>
          <w:b/>
          <w:sz w:val="24"/>
          <w:szCs w:val="24"/>
        </w:rPr>
        <w:t>8.5</w:t>
      </w:r>
      <w:r>
        <w:rPr>
          <w:rFonts w:ascii="Times New Roman" w:hAnsi="Times New Roman" w:cs="Times New Roman"/>
          <w:b/>
          <w:sz w:val="24"/>
          <w:szCs w:val="24"/>
        </w:rPr>
        <w:t xml:space="preserve"> </w:t>
      </w:r>
      <w:r w:rsidR="002A6043" w:rsidRPr="006D0ED5">
        <w:rPr>
          <w:rFonts w:ascii="Times New Roman" w:hAnsi="Times New Roman" w:cs="Times New Roman"/>
          <w:b/>
          <w:sz w:val="24"/>
          <w:szCs w:val="24"/>
        </w:rPr>
        <w:t>The meanings of the words and expressions used to portray men in Ohangla music</w:t>
      </w:r>
    </w:p>
    <w:p w14:paraId="7655E288" w14:textId="77777777" w:rsidR="002A6043" w:rsidRPr="006C4415"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sz w:val="20"/>
          <w:szCs w:val="20"/>
        </w:rPr>
        <w:t xml:space="preserve"> In this song, the artist vividly describes his subject using the following metaphors and symbolism. </w:t>
      </w:r>
    </w:p>
    <w:p w14:paraId="57E079E2" w14:textId="77777777" w:rsidR="002A6043" w:rsidRPr="002567A9" w:rsidRDefault="002A6043" w:rsidP="002A6043">
      <w:pPr>
        <w:pStyle w:val="ListParagraph"/>
        <w:numPr>
          <w:ilvl w:val="0"/>
          <w:numId w:val="9"/>
        </w:numPr>
        <w:spacing w:line="240" w:lineRule="auto"/>
        <w:jc w:val="both"/>
        <w:rPr>
          <w:rFonts w:ascii="Times New Roman" w:hAnsi="Times New Roman" w:cs="Times New Roman"/>
          <w:b/>
          <w:sz w:val="20"/>
          <w:szCs w:val="20"/>
        </w:rPr>
      </w:pPr>
      <w:r w:rsidRPr="002567A9">
        <w:rPr>
          <w:rFonts w:ascii="Times New Roman" w:hAnsi="Times New Roman" w:cs="Times New Roman"/>
          <w:b/>
          <w:sz w:val="20"/>
          <w:szCs w:val="20"/>
        </w:rPr>
        <w:t>Metaphors</w:t>
      </w:r>
    </w:p>
    <w:p w14:paraId="59B0C451" w14:textId="77777777" w:rsidR="002A6043" w:rsidRPr="006C4415" w:rsidRDefault="00A904A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In the first line he metaphorically refers to Anyanga as a lion. A lion is an animal that has the following attributes: it is strong, brave, powerful in the sense that in most narratives it is referred to as the king of the jungle. It is a protector especially if it’s the head of the pride. So, the attributes of the lion are passed onto Anyanga who is portrayed as strong, brave and powerful. These attributes come in handy especially in his position as a leader whose constituents look up to for political direction and matters related to development. </w:t>
      </w:r>
    </w:p>
    <w:p w14:paraId="6D6842DF" w14:textId="77777777" w:rsidR="002A6043" w:rsidRPr="006C4415" w:rsidRDefault="00A904A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In the second line the artist uses another metaphor to refer to Anyanga as omuk lela (The rhino of the plain fields).This means that Anyanga’s attributes are comparable to those of a rhino and in this context the positive and some negative traits of the rhino are passed onto Anyanga. A rhino, a massive animal in size, is herbivorous. It grazes not in the forest but in the open fields where there is lush pasture. In the Luo society, a rhino is an animal that is revered because it is strong, brave and resilient. </w:t>
      </w:r>
    </w:p>
    <w:p w14:paraId="53DA50FC" w14:textId="77777777" w:rsidR="00A904AD" w:rsidRDefault="00A904A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Moreover, it has a thick skin which enables it to survive in its habitat. However, this animal is violent especially when provoked and it is also stubborn.  Anyanga is brave, strong, sinewy and resilient. Just like the rhino that grazes in dense pasture Anyanga also traverses his constituency hunting for votes. His ability to endear himself to his constituents makes him get many votes against his opponents.</w:t>
      </w:r>
    </w:p>
    <w:p w14:paraId="7961A3A4" w14:textId="77777777" w:rsidR="002A6043" w:rsidRPr="006C4415" w:rsidRDefault="00A904A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 However, omuk lela (the rhino of the plain fields) is a special type of rhino in the sense that it has an element of stubbornness therefore some of the negative traits of the rhino are also passed on to Anyanga who just like the rhino is stubborn and when provoked  may become violent especially in the murky game of politics. </w:t>
      </w:r>
    </w:p>
    <w:p w14:paraId="31CFD173" w14:textId="77777777" w:rsidR="002A6043" w:rsidRPr="006C4415" w:rsidRDefault="002A6043" w:rsidP="002A6043">
      <w:pPr>
        <w:pStyle w:val="ListParagraph"/>
        <w:numPr>
          <w:ilvl w:val="0"/>
          <w:numId w:val="9"/>
        </w:numPr>
        <w:spacing w:line="240" w:lineRule="auto"/>
        <w:jc w:val="both"/>
        <w:rPr>
          <w:rFonts w:ascii="Times New Roman" w:hAnsi="Times New Roman" w:cs="Times New Roman"/>
          <w:b/>
          <w:sz w:val="20"/>
          <w:szCs w:val="20"/>
        </w:rPr>
      </w:pPr>
      <w:r w:rsidRPr="006C4415">
        <w:rPr>
          <w:rFonts w:ascii="Times New Roman" w:hAnsi="Times New Roman" w:cs="Times New Roman"/>
          <w:b/>
          <w:sz w:val="20"/>
          <w:szCs w:val="20"/>
        </w:rPr>
        <w:t>Symbolism</w:t>
      </w:r>
    </w:p>
    <w:p w14:paraId="0CA300D2" w14:textId="77777777" w:rsidR="002A6043" w:rsidRPr="006C4415" w:rsidRDefault="00A904A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artist has also used symbolism in the song when he refers to Jakoyo as otada (headstrong). He is used as symbol of tough headedness. He is regarded as a fearless, stubborn, intimidating, forceful and sly individual. He doesn’t shy off from supporting ideologies that are dear to his heart even when the consequences are dire. He speaks his mind and dares the powers that be in matters that he feels are not handled as they should. He intimidates amateur opponents in political duels into stepping down or quitting the political race altogether a trait that he exploits especially during campaigns. This last trait is a negative one. </w:t>
      </w:r>
    </w:p>
    <w:p w14:paraId="64633C2C" w14:textId="77777777" w:rsidR="002A6043" w:rsidRPr="006C4415" w:rsidRDefault="00A904AD"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A6043" w:rsidRPr="006C4415">
        <w:rPr>
          <w:rFonts w:ascii="Times New Roman" w:hAnsi="Times New Roman" w:cs="Times New Roman"/>
          <w:sz w:val="20"/>
          <w:szCs w:val="20"/>
        </w:rPr>
        <w:t xml:space="preserve">A second symbolism which also has a negative connotation is used. Onyi Papa Jey refers to an unnamed individual as ombugu (stubborn weed). This symbolism could be used to refer to one who has perpetual parasitic tendencies. Weeds compete with plants for food by feeding on the nutrients that are supposed to be used by the plants therefore interfering with the proper growth of the plants. This type of weed is deep rooted and it is not easy to uproot. This by extension implies that such a man depends on others and does so without budging. In the Luo nation, men are expected to be providers and not dependent. </w:t>
      </w:r>
      <w:r w:rsidRPr="006C4415">
        <w:rPr>
          <w:rFonts w:ascii="Times New Roman" w:hAnsi="Times New Roman" w:cs="Times New Roman"/>
          <w:sz w:val="20"/>
          <w:szCs w:val="20"/>
        </w:rPr>
        <w:t>For</w:t>
      </w:r>
      <w:r w:rsidR="002A6043" w:rsidRPr="006C4415">
        <w:rPr>
          <w:rFonts w:ascii="Times New Roman" w:hAnsi="Times New Roman" w:cs="Times New Roman"/>
          <w:sz w:val="20"/>
          <w:szCs w:val="20"/>
        </w:rPr>
        <w:t xml:space="preserve"> this reason the artist refers to this unidentified man as a stubborn weed. These two symbols thus portray men in a negative light which is a deviation from the norm. This song not only portrays men in their traditional gender roles but also ridicules some of them.</w:t>
      </w:r>
    </w:p>
    <w:p w14:paraId="4E08538D" w14:textId="77777777" w:rsidR="002A6043" w:rsidRPr="006D0ED5" w:rsidRDefault="006D0ED5" w:rsidP="006D0ED5">
      <w:pPr>
        <w:spacing w:line="240" w:lineRule="auto"/>
        <w:jc w:val="both"/>
        <w:rPr>
          <w:rFonts w:ascii="Times New Roman" w:hAnsi="Times New Roman" w:cs="Times New Roman"/>
          <w:b/>
          <w:sz w:val="24"/>
          <w:szCs w:val="24"/>
        </w:rPr>
      </w:pPr>
      <w:r w:rsidRPr="006D0ED5">
        <w:rPr>
          <w:rFonts w:ascii="Times New Roman" w:hAnsi="Times New Roman" w:cs="Times New Roman"/>
          <w:b/>
          <w:sz w:val="24"/>
          <w:szCs w:val="24"/>
        </w:rPr>
        <w:t xml:space="preserve">8.6 </w:t>
      </w:r>
      <w:r w:rsidR="002A6043" w:rsidRPr="006D0ED5">
        <w:rPr>
          <w:rFonts w:ascii="Times New Roman" w:hAnsi="Times New Roman" w:cs="Times New Roman"/>
          <w:b/>
          <w:sz w:val="24"/>
          <w:szCs w:val="24"/>
        </w:rPr>
        <w:t>The socio cultural implications of the language used to portray men in Ohangla music</w:t>
      </w:r>
    </w:p>
    <w:p w14:paraId="307A33D2"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Ohangla musicians use their songs to put emphasis on gendered roles assigned to males in society. In the traditional Luo set up, men were socialized to be providers and protectors and that is the role that Anyanga plays when Onyi Papa Jey says that Anyanga takes care of widows and orphans and he has also built schools and huts. To cap his development record, the musician says that it is through the legislator’s efforts that drugs for cattle found their way to Suna Migori. </w:t>
      </w:r>
    </w:p>
    <w:p w14:paraId="5B22D2D5" w14:textId="77777777" w:rsidR="002A6043" w:rsidRPr="006C4415" w:rsidRDefault="002A6043" w:rsidP="002A6043">
      <w:pPr>
        <w:spacing w:line="240" w:lineRule="auto"/>
        <w:rPr>
          <w:rFonts w:ascii="Times New Roman" w:hAnsi="Times New Roman" w:cs="Times New Roman"/>
          <w:b/>
          <w:sz w:val="20"/>
          <w:szCs w:val="20"/>
        </w:rPr>
      </w:pPr>
      <w:r w:rsidRPr="006C4415">
        <w:rPr>
          <w:rFonts w:ascii="Times New Roman" w:hAnsi="Times New Roman" w:cs="Times New Roman"/>
          <w:b/>
          <w:sz w:val="20"/>
          <w:szCs w:val="20"/>
        </w:rPr>
        <w:t xml:space="preserve">(3) </w:t>
      </w:r>
      <w:r w:rsidRPr="006C4415">
        <w:rPr>
          <w:rFonts w:ascii="Times New Roman" w:hAnsi="Times New Roman" w:cs="Times New Roman"/>
          <w:sz w:val="20"/>
          <w:szCs w:val="20"/>
        </w:rPr>
        <w:t>Lady Maureen</w:t>
      </w:r>
      <w:r w:rsidRPr="006C4415">
        <w:rPr>
          <w:rFonts w:ascii="Times New Roman" w:hAnsi="Times New Roman" w:cs="Times New Roman"/>
          <w:b/>
          <w:sz w:val="20"/>
          <w:szCs w:val="20"/>
        </w:rPr>
        <w:t>- RAILA JAKOM</w:t>
      </w:r>
    </w:p>
    <w:p w14:paraId="61FF2386" w14:textId="77777777" w:rsidR="002A6043" w:rsidRPr="006C4415"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i/>
          <w:sz w:val="20"/>
          <w:szCs w:val="20"/>
        </w:rPr>
        <w:t>Raila awero wendi wuo nya Alego</w:t>
      </w:r>
      <w:r w:rsidR="00A904AD">
        <w:rPr>
          <w:rFonts w:ascii="Times New Roman" w:hAnsi="Times New Roman" w:cs="Times New Roman"/>
          <w:i/>
          <w:sz w:val="20"/>
          <w:szCs w:val="20"/>
        </w:rPr>
        <w:t xml:space="preserve">- </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Raila I’m singing your song son of the lady from</w:t>
      </w:r>
      <w:r w:rsidR="00A904AD">
        <w:rPr>
          <w:rFonts w:ascii="Times New Roman" w:hAnsi="Times New Roman" w:cs="Times New Roman"/>
          <w:sz w:val="20"/>
          <w:szCs w:val="20"/>
        </w:rPr>
        <w:t xml:space="preserve">   </w:t>
      </w:r>
      <w:r w:rsidRPr="006C4415">
        <w:rPr>
          <w:rFonts w:ascii="Times New Roman" w:hAnsi="Times New Roman" w:cs="Times New Roman"/>
          <w:sz w:val="20"/>
          <w:szCs w:val="20"/>
        </w:rPr>
        <w:t>Alego</w:t>
      </w:r>
    </w:p>
    <w:p w14:paraId="1402A5F9"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b/>
          <w:i/>
          <w:sz w:val="20"/>
          <w:szCs w:val="20"/>
        </w:rPr>
        <w:t xml:space="preserve">Agwambo </w:t>
      </w:r>
      <w:r w:rsidRPr="006C4415">
        <w:rPr>
          <w:rFonts w:ascii="Times New Roman" w:hAnsi="Times New Roman" w:cs="Times New Roman"/>
          <w:i/>
          <w:sz w:val="20"/>
          <w:szCs w:val="20"/>
        </w:rPr>
        <w:t>omin Akinyi …</w:t>
      </w:r>
      <w:r w:rsidR="00A904AD">
        <w:rPr>
          <w:rFonts w:ascii="Times New Roman" w:hAnsi="Times New Roman" w:cs="Times New Roman"/>
          <w:b/>
          <w:i/>
          <w:sz w:val="20"/>
          <w:szCs w:val="20"/>
        </w:rPr>
        <w:t xml:space="preserve"> samba- </w:t>
      </w:r>
      <w:r w:rsidRPr="006C4415">
        <w:rPr>
          <w:rFonts w:ascii="Times New Roman" w:hAnsi="Times New Roman" w:cs="Times New Roman"/>
          <w:sz w:val="20"/>
          <w:szCs w:val="20"/>
        </w:rPr>
        <w:t>The mysterious one brother to Akinyi…lion</w:t>
      </w:r>
    </w:p>
    <w:p w14:paraId="44A5F036" w14:textId="77777777" w:rsidR="002A6043" w:rsidRPr="006C4415" w:rsidRDefault="002A6043" w:rsidP="002A6043">
      <w:pPr>
        <w:spacing w:line="240" w:lineRule="auto"/>
        <w:jc w:val="both"/>
        <w:rPr>
          <w:rFonts w:ascii="Times New Roman" w:hAnsi="Times New Roman" w:cs="Times New Roman"/>
          <w:b/>
          <w:i/>
          <w:sz w:val="20"/>
          <w:szCs w:val="20"/>
        </w:rPr>
      </w:pPr>
      <w:r w:rsidRPr="006C4415">
        <w:rPr>
          <w:rFonts w:ascii="Times New Roman" w:hAnsi="Times New Roman" w:cs="Times New Roman"/>
          <w:i/>
          <w:sz w:val="20"/>
          <w:szCs w:val="20"/>
        </w:rPr>
        <w:t>Awero wendi</w:t>
      </w:r>
      <w:r w:rsidRPr="006C4415">
        <w:rPr>
          <w:rFonts w:ascii="Times New Roman" w:hAnsi="Times New Roman" w:cs="Times New Roman"/>
          <w:b/>
          <w:i/>
          <w:sz w:val="20"/>
          <w:szCs w:val="20"/>
        </w:rPr>
        <w:t xml:space="preserve"> tinga </w:t>
      </w:r>
      <w:r w:rsidRPr="006C4415">
        <w:rPr>
          <w:rFonts w:ascii="Times New Roman" w:hAnsi="Times New Roman" w:cs="Times New Roman"/>
          <w:i/>
          <w:sz w:val="20"/>
          <w:szCs w:val="20"/>
        </w:rPr>
        <w:t>omin</w:t>
      </w:r>
      <w:r w:rsidRPr="006C4415">
        <w:rPr>
          <w:rFonts w:ascii="Times New Roman" w:hAnsi="Times New Roman" w:cs="Times New Roman"/>
          <w:b/>
          <w:i/>
          <w:sz w:val="20"/>
          <w:szCs w:val="20"/>
        </w:rPr>
        <w:t xml:space="preserve"> </w:t>
      </w:r>
      <w:r w:rsidRPr="006C4415">
        <w:rPr>
          <w:rFonts w:ascii="Times New Roman" w:hAnsi="Times New Roman" w:cs="Times New Roman"/>
          <w:i/>
          <w:sz w:val="20"/>
          <w:szCs w:val="20"/>
        </w:rPr>
        <w:t>Adhiambo</w:t>
      </w:r>
      <w:r w:rsidR="00A904AD">
        <w:rPr>
          <w:rFonts w:ascii="Times New Roman" w:hAnsi="Times New Roman" w:cs="Times New Roman"/>
          <w:i/>
          <w:sz w:val="20"/>
          <w:szCs w:val="20"/>
        </w:rPr>
        <w:t>-</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I’ m singing your song tractor brother of Adhiambo</w:t>
      </w:r>
      <w:r w:rsidRPr="006C4415">
        <w:rPr>
          <w:rFonts w:ascii="Times New Roman" w:hAnsi="Times New Roman" w:cs="Times New Roman"/>
          <w:i/>
          <w:sz w:val="20"/>
          <w:szCs w:val="20"/>
        </w:rPr>
        <w:t xml:space="preserve">         </w:t>
      </w:r>
    </w:p>
    <w:p w14:paraId="2CFD2EA5" w14:textId="77777777" w:rsidR="002A6043" w:rsidRPr="006C4415" w:rsidRDefault="002A6043" w:rsidP="002A6043">
      <w:pPr>
        <w:spacing w:line="240" w:lineRule="auto"/>
        <w:jc w:val="both"/>
        <w:rPr>
          <w:rFonts w:ascii="Times New Roman" w:hAnsi="Times New Roman" w:cs="Times New Roman"/>
          <w:b/>
          <w:i/>
          <w:sz w:val="20"/>
          <w:szCs w:val="20"/>
        </w:rPr>
      </w:pPr>
      <w:r w:rsidRPr="006C4415">
        <w:rPr>
          <w:rFonts w:ascii="Times New Roman" w:hAnsi="Times New Roman" w:cs="Times New Roman"/>
          <w:i/>
          <w:sz w:val="20"/>
          <w:szCs w:val="20"/>
        </w:rPr>
        <w:t>Amolo wuod Nyalego</w:t>
      </w:r>
      <w:r w:rsidRPr="006C4415">
        <w:rPr>
          <w:rFonts w:ascii="Times New Roman" w:hAnsi="Times New Roman" w:cs="Times New Roman"/>
          <w:b/>
          <w:i/>
          <w:sz w:val="20"/>
          <w:szCs w:val="20"/>
        </w:rPr>
        <w:t xml:space="preserve"> </w:t>
      </w:r>
      <w:r w:rsidRPr="006C4415">
        <w:rPr>
          <w:rFonts w:ascii="Times New Roman" w:hAnsi="Times New Roman" w:cs="Times New Roman"/>
          <w:i/>
          <w:sz w:val="20"/>
          <w:szCs w:val="20"/>
        </w:rPr>
        <w:t>jakom</w:t>
      </w:r>
      <w:r w:rsidR="00A904AD">
        <w:rPr>
          <w:rFonts w:ascii="Times New Roman" w:hAnsi="Times New Roman" w:cs="Times New Roman"/>
          <w:i/>
          <w:sz w:val="20"/>
          <w:szCs w:val="20"/>
        </w:rPr>
        <w:t>-</w:t>
      </w:r>
      <w:r w:rsidR="00A904AD" w:rsidRPr="006C4415">
        <w:rPr>
          <w:rFonts w:ascii="Times New Roman" w:hAnsi="Times New Roman" w:cs="Times New Roman"/>
          <w:i/>
          <w:sz w:val="20"/>
          <w:szCs w:val="20"/>
        </w:rPr>
        <w:t xml:space="preserve"> Amolo</w:t>
      </w:r>
      <w:r w:rsidRPr="006C4415">
        <w:rPr>
          <w:rFonts w:ascii="Times New Roman" w:hAnsi="Times New Roman" w:cs="Times New Roman"/>
          <w:sz w:val="20"/>
          <w:szCs w:val="20"/>
        </w:rPr>
        <w:t xml:space="preserve"> son of the lady from Alego chairman</w:t>
      </w:r>
      <w:r w:rsidRPr="006C4415">
        <w:rPr>
          <w:rFonts w:ascii="Times New Roman" w:hAnsi="Times New Roman" w:cs="Times New Roman"/>
          <w:i/>
          <w:sz w:val="20"/>
          <w:szCs w:val="20"/>
        </w:rPr>
        <w:t xml:space="preserve">        </w:t>
      </w:r>
    </w:p>
    <w:p w14:paraId="07F3406B" w14:textId="77777777" w:rsidR="002A6043" w:rsidRPr="006C4415" w:rsidRDefault="002A6043" w:rsidP="002A6043">
      <w:pPr>
        <w:spacing w:line="240" w:lineRule="auto"/>
        <w:jc w:val="both"/>
        <w:rPr>
          <w:rFonts w:ascii="Times New Roman" w:hAnsi="Times New Roman" w:cs="Times New Roman"/>
          <w:i/>
          <w:sz w:val="20"/>
          <w:szCs w:val="20"/>
        </w:rPr>
      </w:pPr>
      <w:r w:rsidRPr="006C4415">
        <w:rPr>
          <w:rFonts w:ascii="Times New Roman" w:hAnsi="Times New Roman" w:cs="Times New Roman"/>
          <w:i/>
          <w:sz w:val="20"/>
          <w:szCs w:val="20"/>
        </w:rPr>
        <w:t>Piny du</w:t>
      </w:r>
      <w:r w:rsidR="00A904AD">
        <w:rPr>
          <w:rFonts w:ascii="Times New Roman" w:hAnsi="Times New Roman" w:cs="Times New Roman"/>
          <w:i/>
          <w:sz w:val="20"/>
          <w:szCs w:val="20"/>
        </w:rPr>
        <w:t xml:space="preserve">m buru kiongee- </w:t>
      </w:r>
      <w:r w:rsidR="00A904AD" w:rsidRPr="006C4415">
        <w:rPr>
          <w:rFonts w:ascii="Times New Roman" w:hAnsi="Times New Roman" w:cs="Times New Roman"/>
          <w:i/>
          <w:sz w:val="20"/>
          <w:szCs w:val="20"/>
        </w:rPr>
        <w:t>When</w:t>
      </w:r>
      <w:r w:rsidRPr="006C4415">
        <w:rPr>
          <w:rFonts w:ascii="Times New Roman" w:hAnsi="Times New Roman" w:cs="Times New Roman"/>
          <w:sz w:val="20"/>
          <w:szCs w:val="20"/>
        </w:rPr>
        <w:t xml:space="preserve"> you are not around the world is full of dust</w:t>
      </w:r>
    </w:p>
    <w:p w14:paraId="19FAFF7F" w14:textId="77777777" w:rsidR="002A6043" w:rsidRPr="006C4415" w:rsidRDefault="002A6043" w:rsidP="002A6043">
      <w:pPr>
        <w:spacing w:line="240" w:lineRule="auto"/>
        <w:jc w:val="both"/>
        <w:rPr>
          <w:rFonts w:ascii="Times New Roman" w:hAnsi="Times New Roman" w:cs="Times New Roman"/>
          <w:i/>
          <w:sz w:val="20"/>
          <w:szCs w:val="20"/>
        </w:rPr>
      </w:pPr>
      <w:proofErr w:type="spellStart"/>
      <w:r w:rsidRPr="006C4415">
        <w:rPr>
          <w:rFonts w:ascii="Times New Roman" w:hAnsi="Times New Roman" w:cs="Times New Roman"/>
          <w:i/>
          <w:sz w:val="20"/>
          <w:szCs w:val="20"/>
        </w:rPr>
        <w:t>Ji</w:t>
      </w:r>
      <w:r w:rsidR="00A904AD">
        <w:rPr>
          <w:rFonts w:ascii="Times New Roman" w:hAnsi="Times New Roman" w:cs="Times New Roman"/>
          <w:i/>
          <w:sz w:val="20"/>
          <w:szCs w:val="20"/>
        </w:rPr>
        <w:t>i</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i/>
          <w:sz w:val="20"/>
          <w:szCs w:val="20"/>
        </w:rPr>
        <w:t>opong’o</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i/>
          <w:sz w:val="20"/>
          <w:szCs w:val="20"/>
        </w:rPr>
        <w:t>ndara</w:t>
      </w:r>
      <w:proofErr w:type="spellEnd"/>
      <w:r w:rsidR="00A904AD">
        <w:rPr>
          <w:rFonts w:ascii="Times New Roman" w:hAnsi="Times New Roman" w:cs="Times New Roman"/>
          <w:i/>
          <w:sz w:val="20"/>
          <w:szCs w:val="20"/>
        </w:rPr>
        <w:t>-</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People are full on the roads</w:t>
      </w:r>
    </w:p>
    <w:p w14:paraId="4D286E92" w14:textId="77777777" w:rsidR="002A6043" w:rsidRPr="006C4415" w:rsidRDefault="002A6043" w:rsidP="002A6043">
      <w:pPr>
        <w:spacing w:line="240" w:lineRule="auto"/>
        <w:jc w:val="both"/>
        <w:rPr>
          <w:rFonts w:ascii="Times New Roman" w:hAnsi="Times New Roman" w:cs="Times New Roman"/>
          <w:b/>
          <w:sz w:val="20"/>
          <w:szCs w:val="20"/>
        </w:rPr>
      </w:pPr>
      <w:r w:rsidRPr="006C4415">
        <w:rPr>
          <w:rFonts w:ascii="Times New Roman" w:hAnsi="Times New Roman" w:cs="Times New Roman"/>
          <w:i/>
          <w:sz w:val="20"/>
          <w:szCs w:val="20"/>
        </w:rPr>
        <w:t xml:space="preserve">Raila ka </w:t>
      </w:r>
      <w:proofErr w:type="spellStart"/>
      <w:r w:rsidRPr="006C4415">
        <w:rPr>
          <w:rFonts w:ascii="Times New Roman" w:hAnsi="Times New Roman" w:cs="Times New Roman"/>
          <w:i/>
          <w:sz w:val="20"/>
          <w:szCs w:val="20"/>
        </w:rPr>
        <w:t>ituo</w:t>
      </w:r>
      <w:proofErr w:type="spellEnd"/>
      <w:r w:rsidRPr="006C4415">
        <w:rPr>
          <w:rFonts w:ascii="Times New Roman" w:hAnsi="Times New Roman" w:cs="Times New Roman"/>
          <w:i/>
          <w:sz w:val="20"/>
          <w:szCs w:val="20"/>
        </w:rPr>
        <w:t xml:space="preserve"> to </w:t>
      </w:r>
      <w:proofErr w:type="spellStart"/>
      <w:r w:rsidRPr="006C4415">
        <w:rPr>
          <w:rFonts w:ascii="Times New Roman" w:hAnsi="Times New Roman" w:cs="Times New Roman"/>
          <w:i/>
          <w:sz w:val="20"/>
          <w:szCs w:val="20"/>
        </w:rPr>
        <w:t>jokenya</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i/>
          <w:sz w:val="20"/>
          <w:szCs w:val="20"/>
        </w:rPr>
        <w:t>tuo</w:t>
      </w:r>
      <w:proofErr w:type="spellEnd"/>
      <w:r w:rsidR="00A904AD">
        <w:rPr>
          <w:rFonts w:ascii="Times New Roman" w:hAnsi="Times New Roman" w:cs="Times New Roman"/>
          <w:i/>
          <w:sz w:val="20"/>
          <w:szCs w:val="20"/>
        </w:rPr>
        <w:t xml:space="preserve">- </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Raila if you are sick Kenyans are sick</w:t>
      </w:r>
    </w:p>
    <w:p w14:paraId="2326C32A" w14:textId="77777777" w:rsidR="002A6043" w:rsidRPr="006C4415" w:rsidRDefault="002A6043" w:rsidP="002A6043">
      <w:pPr>
        <w:spacing w:line="240" w:lineRule="auto"/>
        <w:jc w:val="both"/>
        <w:rPr>
          <w:rFonts w:ascii="Times New Roman" w:hAnsi="Times New Roman" w:cs="Times New Roman"/>
          <w:sz w:val="20"/>
          <w:szCs w:val="20"/>
        </w:rPr>
      </w:pPr>
      <w:r w:rsidRPr="006C4415">
        <w:rPr>
          <w:rFonts w:ascii="Times New Roman" w:hAnsi="Times New Roman" w:cs="Times New Roman"/>
          <w:i/>
          <w:sz w:val="20"/>
          <w:szCs w:val="20"/>
        </w:rPr>
        <w:t xml:space="preserve">Amolo wuod </w:t>
      </w:r>
      <w:proofErr w:type="spellStart"/>
      <w:r w:rsidRPr="006C4415">
        <w:rPr>
          <w:rFonts w:ascii="Times New Roman" w:hAnsi="Times New Roman" w:cs="Times New Roman"/>
          <w:i/>
          <w:sz w:val="20"/>
          <w:szCs w:val="20"/>
        </w:rPr>
        <w:t>oganda</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i/>
          <w:sz w:val="20"/>
          <w:szCs w:val="20"/>
        </w:rPr>
        <w:t>mano</w:t>
      </w:r>
      <w:proofErr w:type="spellEnd"/>
      <w:r w:rsidRPr="006C4415">
        <w:rPr>
          <w:rFonts w:ascii="Times New Roman" w:hAnsi="Times New Roman" w:cs="Times New Roman"/>
          <w:b/>
          <w:i/>
          <w:sz w:val="20"/>
          <w:szCs w:val="20"/>
        </w:rPr>
        <w:t xml:space="preserve"> </w:t>
      </w:r>
      <w:r w:rsidR="00A904AD">
        <w:rPr>
          <w:rFonts w:ascii="Times New Roman" w:hAnsi="Times New Roman" w:cs="Times New Roman"/>
          <w:b/>
          <w:i/>
          <w:sz w:val="20"/>
          <w:szCs w:val="20"/>
        </w:rPr>
        <w:t xml:space="preserve">samba- </w:t>
      </w:r>
      <w:r w:rsidR="00A904AD" w:rsidRPr="006C4415">
        <w:rPr>
          <w:rFonts w:ascii="Times New Roman" w:hAnsi="Times New Roman" w:cs="Times New Roman"/>
          <w:b/>
          <w:i/>
          <w:sz w:val="20"/>
          <w:szCs w:val="20"/>
        </w:rPr>
        <w:t>Amolo</w:t>
      </w:r>
      <w:r w:rsidRPr="006C4415">
        <w:rPr>
          <w:rFonts w:ascii="Times New Roman" w:hAnsi="Times New Roman" w:cs="Times New Roman"/>
          <w:sz w:val="20"/>
          <w:szCs w:val="20"/>
        </w:rPr>
        <w:t xml:space="preserve"> son of the people you are the lion</w:t>
      </w:r>
    </w:p>
    <w:p w14:paraId="2119D9DB" w14:textId="77777777" w:rsidR="002A6043" w:rsidRPr="006C4415" w:rsidRDefault="002A6043" w:rsidP="002A6043">
      <w:pPr>
        <w:spacing w:line="240" w:lineRule="auto"/>
        <w:jc w:val="both"/>
        <w:rPr>
          <w:rFonts w:ascii="Times New Roman" w:hAnsi="Times New Roman" w:cs="Times New Roman"/>
          <w:b/>
          <w:sz w:val="20"/>
          <w:szCs w:val="20"/>
        </w:rPr>
      </w:pPr>
      <w:r w:rsidRPr="006C4415">
        <w:rPr>
          <w:rFonts w:ascii="Times New Roman" w:hAnsi="Times New Roman" w:cs="Times New Roman"/>
          <w:i/>
          <w:sz w:val="20"/>
          <w:szCs w:val="20"/>
        </w:rPr>
        <w:t xml:space="preserve">Omin Akinyi an </w:t>
      </w:r>
      <w:proofErr w:type="spellStart"/>
      <w:r w:rsidRPr="006C4415">
        <w:rPr>
          <w:rFonts w:ascii="Times New Roman" w:hAnsi="Times New Roman" w:cs="Times New Roman"/>
          <w:i/>
          <w:sz w:val="20"/>
          <w:szCs w:val="20"/>
        </w:rPr>
        <w:t>adendi</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i/>
          <w:sz w:val="20"/>
          <w:szCs w:val="20"/>
        </w:rPr>
        <w:t>ni</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b/>
          <w:i/>
          <w:sz w:val="20"/>
          <w:szCs w:val="20"/>
        </w:rPr>
        <w:t>jowi</w:t>
      </w:r>
      <w:proofErr w:type="spellEnd"/>
      <w:r w:rsidR="00A904AD">
        <w:rPr>
          <w:rFonts w:ascii="Times New Roman" w:hAnsi="Times New Roman" w:cs="Times New Roman"/>
          <w:b/>
          <w:i/>
          <w:sz w:val="20"/>
          <w:szCs w:val="20"/>
        </w:rPr>
        <w:t xml:space="preserve">- </w:t>
      </w:r>
      <w:r w:rsidR="00A904AD" w:rsidRPr="006C4415">
        <w:rPr>
          <w:rFonts w:ascii="Times New Roman" w:hAnsi="Times New Roman" w:cs="Times New Roman"/>
          <w:b/>
          <w:i/>
          <w:sz w:val="20"/>
          <w:szCs w:val="20"/>
        </w:rPr>
        <w:t>Brother</w:t>
      </w:r>
      <w:r w:rsidRPr="006C4415">
        <w:rPr>
          <w:rFonts w:ascii="Times New Roman" w:hAnsi="Times New Roman" w:cs="Times New Roman"/>
          <w:sz w:val="20"/>
          <w:szCs w:val="20"/>
        </w:rPr>
        <w:t xml:space="preserve"> of Akinyi me I call you buffalo</w:t>
      </w:r>
    </w:p>
    <w:p w14:paraId="77C777DA" w14:textId="77777777" w:rsidR="002A6043" w:rsidRPr="006C4415" w:rsidRDefault="00A904AD" w:rsidP="002A6043">
      <w:pPr>
        <w:spacing w:line="240" w:lineRule="auto"/>
        <w:rPr>
          <w:rFonts w:ascii="Times New Roman" w:hAnsi="Times New Roman" w:cs="Times New Roman"/>
          <w:i/>
          <w:sz w:val="20"/>
          <w:szCs w:val="20"/>
        </w:rPr>
      </w:pPr>
      <w:r>
        <w:rPr>
          <w:rFonts w:ascii="Times New Roman" w:hAnsi="Times New Roman" w:cs="Times New Roman"/>
          <w:i/>
          <w:sz w:val="20"/>
          <w:szCs w:val="20"/>
        </w:rPr>
        <w:t xml:space="preserve">Omin Akinyi an </w:t>
      </w:r>
      <w:proofErr w:type="spellStart"/>
      <w:r>
        <w:rPr>
          <w:rFonts w:ascii="Times New Roman" w:hAnsi="Times New Roman" w:cs="Times New Roman"/>
          <w:i/>
          <w:sz w:val="20"/>
          <w:szCs w:val="20"/>
        </w:rPr>
        <w:t>adendi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ni</w:t>
      </w:r>
      <w:proofErr w:type="spellEnd"/>
      <w:r>
        <w:rPr>
          <w:rFonts w:ascii="Times New Roman" w:hAnsi="Times New Roman" w:cs="Times New Roman"/>
          <w:i/>
          <w:sz w:val="20"/>
          <w:szCs w:val="20"/>
        </w:rPr>
        <w:t xml:space="preserve"> samba</w:t>
      </w:r>
      <w:r w:rsidR="006D0ED5">
        <w:rPr>
          <w:rFonts w:ascii="Times New Roman" w:hAnsi="Times New Roman" w:cs="Times New Roman"/>
          <w:i/>
          <w:sz w:val="20"/>
          <w:szCs w:val="20"/>
        </w:rPr>
        <w:t>-</w:t>
      </w:r>
      <w:r w:rsidR="006D0ED5" w:rsidRPr="006C4415">
        <w:rPr>
          <w:rFonts w:ascii="Times New Roman" w:hAnsi="Times New Roman" w:cs="Times New Roman"/>
          <w:i/>
          <w:sz w:val="20"/>
          <w:szCs w:val="20"/>
        </w:rPr>
        <w:t xml:space="preserve"> Brother</w:t>
      </w:r>
      <w:r w:rsidR="002A6043" w:rsidRPr="006C4415">
        <w:rPr>
          <w:rFonts w:ascii="Times New Roman" w:hAnsi="Times New Roman" w:cs="Times New Roman"/>
          <w:sz w:val="20"/>
          <w:szCs w:val="20"/>
        </w:rPr>
        <w:t xml:space="preserve"> of Akinyi I praise you as the lion</w:t>
      </w:r>
    </w:p>
    <w:p w14:paraId="3A4DE978" w14:textId="77777777" w:rsidR="002A6043" w:rsidRPr="006C4415" w:rsidRDefault="002A6043" w:rsidP="002A6043">
      <w:pPr>
        <w:spacing w:line="240" w:lineRule="auto"/>
        <w:rPr>
          <w:rFonts w:ascii="Times New Roman" w:hAnsi="Times New Roman" w:cs="Times New Roman"/>
          <w:i/>
          <w:sz w:val="20"/>
          <w:szCs w:val="20"/>
        </w:rPr>
      </w:pPr>
      <w:r w:rsidRPr="006C4415">
        <w:rPr>
          <w:rFonts w:ascii="Times New Roman" w:hAnsi="Times New Roman" w:cs="Times New Roman"/>
          <w:i/>
          <w:sz w:val="20"/>
          <w:szCs w:val="20"/>
        </w:rPr>
        <w:t xml:space="preserve">Ka </w:t>
      </w:r>
      <w:proofErr w:type="spellStart"/>
      <w:r w:rsidRPr="006C4415">
        <w:rPr>
          <w:rFonts w:ascii="Times New Roman" w:hAnsi="Times New Roman" w:cs="Times New Roman"/>
          <w:i/>
          <w:sz w:val="20"/>
          <w:szCs w:val="20"/>
        </w:rPr>
        <w:t>iyanyo</w:t>
      </w:r>
      <w:proofErr w:type="spellEnd"/>
      <w:r w:rsidRPr="006C4415">
        <w:rPr>
          <w:rFonts w:ascii="Times New Roman" w:hAnsi="Times New Roman" w:cs="Times New Roman"/>
          <w:i/>
          <w:sz w:val="20"/>
          <w:szCs w:val="20"/>
        </w:rPr>
        <w:t xml:space="preserve"> tinga to </w:t>
      </w:r>
      <w:proofErr w:type="spellStart"/>
      <w:r w:rsidRPr="006C4415">
        <w:rPr>
          <w:rFonts w:ascii="Times New Roman" w:hAnsi="Times New Roman" w:cs="Times New Roman"/>
          <w:i/>
          <w:sz w:val="20"/>
          <w:szCs w:val="20"/>
        </w:rPr>
        <w:t>wakowi</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i/>
          <w:sz w:val="20"/>
          <w:szCs w:val="20"/>
        </w:rPr>
        <w:t>dala</w:t>
      </w:r>
      <w:proofErr w:type="spellEnd"/>
      <w:r w:rsidRPr="006C4415">
        <w:rPr>
          <w:rFonts w:ascii="Times New Roman" w:hAnsi="Times New Roman" w:cs="Times New Roman"/>
          <w:i/>
          <w:sz w:val="20"/>
          <w:szCs w:val="20"/>
        </w:rPr>
        <w:t xml:space="preserve"> </w:t>
      </w:r>
      <w:r w:rsidR="00A904AD">
        <w:rPr>
          <w:rFonts w:ascii="Times New Roman" w:hAnsi="Times New Roman" w:cs="Times New Roman"/>
          <w:i/>
          <w:sz w:val="20"/>
          <w:szCs w:val="20"/>
        </w:rPr>
        <w:t>-</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If you abuse the tractor we escort you home</w:t>
      </w:r>
    </w:p>
    <w:p w14:paraId="5A02836C" w14:textId="77777777" w:rsidR="002A6043" w:rsidRPr="006C4415" w:rsidRDefault="002A6043" w:rsidP="002A6043">
      <w:pPr>
        <w:spacing w:line="240" w:lineRule="auto"/>
        <w:rPr>
          <w:rFonts w:ascii="Times New Roman" w:hAnsi="Times New Roman" w:cs="Times New Roman"/>
          <w:i/>
          <w:sz w:val="20"/>
          <w:szCs w:val="20"/>
        </w:rPr>
      </w:pPr>
      <w:r w:rsidRPr="006C4415">
        <w:rPr>
          <w:rFonts w:ascii="Times New Roman" w:hAnsi="Times New Roman" w:cs="Times New Roman"/>
          <w:i/>
          <w:sz w:val="20"/>
          <w:szCs w:val="20"/>
        </w:rPr>
        <w:t xml:space="preserve">Wuo </w:t>
      </w:r>
      <w:proofErr w:type="spellStart"/>
      <w:r w:rsidRPr="006C4415">
        <w:rPr>
          <w:rFonts w:ascii="Times New Roman" w:hAnsi="Times New Roman" w:cs="Times New Roman"/>
          <w:i/>
          <w:sz w:val="20"/>
          <w:szCs w:val="20"/>
        </w:rPr>
        <w:t>nyalego</w:t>
      </w:r>
      <w:proofErr w:type="spellEnd"/>
      <w:r w:rsidRPr="006C4415">
        <w:rPr>
          <w:rFonts w:ascii="Times New Roman" w:hAnsi="Times New Roman" w:cs="Times New Roman"/>
          <w:i/>
          <w:sz w:val="20"/>
          <w:szCs w:val="20"/>
        </w:rPr>
        <w:t xml:space="preserve"> to in </w:t>
      </w:r>
      <w:proofErr w:type="spellStart"/>
      <w:r w:rsidRPr="006C4415">
        <w:rPr>
          <w:rFonts w:ascii="Times New Roman" w:hAnsi="Times New Roman" w:cs="Times New Roman"/>
          <w:i/>
          <w:sz w:val="20"/>
          <w:szCs w:val="20"/>
        </w:rPr>
        <w:t>omuga</w:t>
      </w:r>
      <w:proofErr w:type="spellEnd"/>
      <w:r w:rsidRPr="006C4415">
        <w:rPr>
          <w:rFonts w:ascii="Times New Roman" w:hAnsi="Times New Roman" w:cs="Times New Roman"/>
          <w:i/>
          <w:sz w:val="20"/>
          <w:szCs w:val="20"/>
        </w:rPr>
        <w:t xml:space="preserve"> ma </w:t>
      </w:r>
      <w:proofErr w:type="spellStart"/>
      <w:r w:rsidRPr="006C4415">
        <w:rPr>
          <w:rFonts w:ascii="Times New Roman" w:hAnsi="Times New Roman" w:cs="Times New Roman"/>
          <w:i/>
          <w:sz w:val="20"/>
          <w:szCs w:val="20"/>
        </w:rPr>
        <w:t>kedo</w:t>
      </w:r>
      <w:proofErr w:type="spellEnd"/>
      <w:r w:rsidR="006D0ED5">
        <w:rPr>
          <w:rFonts w:ascii="Times New Roman" w:hAnsi="Times New Roman" w:cs="Times New Roman"/>
          <w:i/>
          <w:sz w:val="20"/>
          <w:szCs w:val="20"/>
        </w:rPr>
        <w:t xml:space="preserve">- </w:t>
      </w:r>
      <w:r w:rsidR="006D0ED5" w:rsidRPr="006C4415">
        <w:rPr>
          <w:rFonts w:ascii="Times New Roman" w:hAnsi="Times New Roman" w:cs="Times New Roman"/>
          <w:i/>
          <w:sz w:val="20"/>
          <w:szCs w:val="20"/>
        </w:rPr>
        <w:t>Son</w:t>
      </w:r>
      <w:r w:rsidRPr="006C4415">
        <w:rPr>
          <w:rFonts w:ascii="Times New Roman" w:hAnsi="Times New Roman" w:cs="Times New Roman"/>
          <w:sz w:val="20"/>
          <w:szCs w:val="20"/>
        </w:rPr>
        <w:t xml:space="preserve"> of the lady from Alego you are the rhino that battles</w:t>
      </w:r>
      <w:r w:rsidRPr="006C4415">
        <w:rPr>
          <w:rFonts w:ascii="Times New Roman" w:hAnsi="Times New Roman" w:cs="Times New Roman"/>
          <w:i/>
          <w:sz w:val="20"/>
          <w:szCs w:val="20"/>
        </w:rPr>
        <w:t xml:space="preserve"> </w:t>
      </w:r>
    </w:p>
    <w:p w14:paraId="2D78B67A" w14:textId="77777777" w:rsidR="002A6043" w:rsidRPr="006C4415" w:rsidRDefault="006D0ED5" w:rsidP="002A6043">
      <w:pPr>
        <w:spacing w:line="240" w:lineRule="auto"/>
        <w:rPr>
          <w:rFonts w:ascii="Times New Roman" w:hAnsi="Times New Roman" w:cs="Times New Roman"/>
          <w:i/>
          <w:sz w:val="20"/>
          <w:szCs w:val="20"/>
        </w:rPr>
      </w:pPr>
      <w:r>
        <w:rPr>
          <w:rFonts w:ascii="Times New Roman" w:hAnsi="Times New Roman" w:cs="Times New Roman"/>
          <w:i/>
          <w:sz w:val="20"/>
          <w:szCs w:val="20"/>
        </w:rPr>
        <w:t xml:space="preserve">Wuo </w:t>
      </w:r>
      <w:proofErr w:type="spellStart"/>
      <w:r>
        <w:rPr>
          <w:rFonts w:ascii="Times New Roman" w:hAnsi="Times New Roman" w:cs="Times New Roman"/>
          <w:i/>
          <w:sz w:val="20"/>
          <w:szCs w:val="20"/>
        </w:rPr>
        <w:t>nyalego</w:t>
      </w:r>
      <w:proofErr w:type="spellEnd"/>
      <w:r>
        <w:rPr>
          <w:rFonts w:ascii="Times New Roman" w:hAnsi="Times New Roman" w:cs="Times New Roman"/>
          <w:i/>
          <w:sz w:val="20"/>
          <w:szCs w:val="20"/>
        </w:rPr>
        <w:t xml:space="preserve"> to in e </w:t>
      </w:r>
      <w:proofErr w:type="spellStart"/>
      <w:r>
        <w:rPr>
          <w:rFonts w:ascii="Times New Roman" w:hAnsi="Times New Roman" w:cs="Times New Roman"/>
          <w:i/>
          <w:sz w:val="20"/>
          <w:szCs w:val="20"/>
        </w:rPr>
        <w:t>liech</w:t>
      </w:r>
      <w:proofErr w:type="spellEnd"/>
      <w:r>
        <w:rPr>
          <w:rFonts w:ascii="Times New Roman" w:hAnsi="Times New Roman" w:cs="Times New Roman"/>
          <w:i/>
          <w:sz w:val="20"/>
          <w:szCs w:val="20"/>
        </w:rPr>
        <w:t xml:space="preserve"> -  </w:t>
      </w:r>
      <w:r w:rsidR="002A6043" w:rsidRPr="006C4415">
        <w:rPr>
          <w:rFonts w:ascii="Times New Roman" w:hAnsi="Times New Roman" w:cs="Times New Roman"/>
          <w:i/>
          <w:sz w:val="20"/>
          <w:szCs w:val="20"/>
        </w:rPr>
        <w:t xml:space="preserve"> </w:t>
      </w:r>
      <w:r w:rsidR="002A6043" w:rsidRPr="006C4415">
        <w:rPr>
          <w:rFonts w:ascii="Times New Roman" w:hAnsi="Times New Roman" w:cs="Times New Roman"/>
          <w:sz w:val="20"/>
          <w:szCs w:val="20"/>
        </w:rPr>
        <w:t xml:space="preserve">Son of the lady from Alego you are the elephant </w:t>
      </w:r>
    </w:p>
    <w:p w14:paraId="0AFD43E9" w14:textId="77777777" w:rsidR="002A6043" w:rsidRPr="006C4415" w:rsidRDefault="002A6043" w:rsidP="002A6043">
      <w:pPr>
        <w:spacing w:line="240" w:lineRule="auto"/>
        <w:rPr>
          <w:rFonts w:ascii="Times New Roman" w:hAnsi="Times New Roman" w:cs="Times New Roman"/>
          <w:i/>
          <w:sz w:val="20"/>
          <w:szCs w:val="20"/>
        </w:rPr>
      </w:pPr>
      <w:proofErr w:type="spellStart"/>
      <w:r w:rsidRPr="006C4415">
        <w:rPr>
          <w:rFonts w:ascii="Times New Roman" w:hAnsi="Times New Roman" w:cs="Times New Roman"/>
          <w:i/>
          <w:sz w:val="20"/>
          <w:szCs w:val="20"/>
        </w:rPr>
        <w:t>N’gam</w:t>
      </w:r>
      <w:r w:rsidR="006D0ED5">
        <w:rPr>
          <w:rFonts w:ascii="Times New Roman" w:hAnsi="Times New Roman" w:cs="Times New Roman"/>
          <w:i/>
          <w:sz w:val="20"/>
          <w:szCs w:val="20"/>
        </w:rPr>
        <w:t>a</w:t>
      </w:r>
      <w:proofErr w:type="spellEnd"/>
      <w:r w:rsidR="006D0ED5">
        <w:rPr>
          <w:rFonts w:ascii="Times New Roman" w:hAnsi="Times New Roman" w:cs="Times New Roman"/>
          <w:i/>
          <w:sz w:val="20"/>
          <w:szCs w:val="20"/>
        </w:rPr>
        <w:t xml:space="preserve"> </w:t>
      </w:r>
      <w:proofErr w:type="spellStart"/>
      <w:r w:rsidR="006D0ED5">
        <w:rPr>
          <w:rFonts w:ascii="Times New Roman" w:hAnsi="Times New Roman" w:cs="Times New Roman"/>
          <w:i/>
          <w:sz w:val="20"/>
          <w:szCs w:val="20"/>
        </w:rPr>
        <w:t>otalo</w:t>
      </w:r>
      <w:proofErr w:type="spellEnd"/>
      <w:r w:rsidR="006D0ED5">
        <w:rPr>
          <w:rFonts w:ascii="Times New Roman" w:hAnsi="Times New Roman" w:cs="Times New Roman"/>
          <w:i/>
          <w:sz w:val="20"/>
          <w:szCs w:val="20"/>
        </w:rPr>
        <w:t xml:space="preserve"> Raila to </w:t>
      </w:r>
      <w:proofErr w:type="spellStart"/>
      <w:r w:rsidR="006D0ED5">
        <w:rPr>
          <w:rFonts w:ascii="Times New Roman" w:hAnsi="Times New Roman" w:cs="Times New Roman"/>
          <w:i/>
          <w:sz w:val="20"/>
          <w:szCs w:val="20"/>
        </w:rPr>
        <w:t>wadwoko</w:t>
      </w:r>
      <w:proofErr w:type="spellEnd"/>
      <w:r w:rsidR="006D0ED5">
        <w:rPr>
          <w:rFonts w:ascii="Times New Roman" w:hAnsi="Times New Roman" w:cs="Times New Roman"/>
          <w:i/>
          <w:sz w:val="20"/>
          <w:szCs w:val="20"/>
        </w:rPr>
        <w:t xml:space="preserve"> </w:t>
      </w:r>
      <w:proofErr w:type="spellStart"/>
      <w:r w:rsidR="006D0ED5">
        <w:rPr>
          <w:rFonts w:ascii="Times New Roman" w:hAnsi="Times New Roman" w:cs="Times New Roman"/>
          <w:i/>
          <w:sz w:val="20"/>
          <w:szCs w:val="20"/>
        </w:rPr>
        <w:t>dala</w:t>
      </w:r>
      <w:proofErr w:type="spellEnd"/>
      <w:r w:rsidR="006D0ED5">
        <w:rPr>
          <w:rFonts w:ascii="Times New Roman" w:hAnsi="Times New Roman" w:cs="Times New Roman"/>
          <w:i/>
          <w:sz w:val="20"/>
          <w:szCs w:val="20"/>
        </w:rPr>
        <w:t xml:space="preserve">- </w:t>
      </w:r>
      <w:r w:rsidR="006D0ED5" w:rsidRPr="006C4415">
        <w:rPr>
          <w:rFonts w:ascii="Times New Roman" w:hAnsi="Times New Roman" w:cs="Times New Roman"/>
          <w:i/>
          <w:sz w:val="20"/>
          <w:szCs w:val="20"/>
        </w:rPr>
        <w:t>If</w:t>
      </w:r>
      <w:r w:rsidRPr="006C4415">
        <w:rPr>
          <w:rFonts w:ascii="Times New Roman" w:hAnsi="Times New Roman" w:cs="Times New Roman"/>
          <w:sz w:val="20"/>
          <w:szCs w:val="20"/>
        </w:rPr>
        <w:t xml:space="preserve"> you speak ill of Raila we take you home</w:t>
      </w:r>
      <w:r w:rsidRPr="006C4415">
        <w:rPr>
          <w:rFonts w:ascii="Times New Roman" w:hAnsi="Times New Roman" w:cs="Times New Roman"/>
          <w:i/>
          <w:sz w:val="20"/>
          <w:szCs w:val="20"/>
        </w:rPr>
        <w:t xml:space="preserve"> </w:t>
      </w:r>
    </w:p>
    <w:p w14:paraId="3122F01A" w14:textId="77777777" w:rsidR="002A6043" w:rsidRPr="006C4415" w:rsidRDefault="002A6043" w:rsidP="002A6043">
      <w:pPr>
        <w:spacing w:line="240" w:lineRule="auto"/>
        <w:rPr>
          <w:rFonts w:ascii="Times New Roman" w:hAnsi="Times New Roman" w:cs="Times New Roman"/>
          <w:sz w:val="20"/>
          <w:szCs w:val="20"/>
        </w:rPr>
      </w:pPr>
      <w:r w:rsidRPr="006C4415">
        <w:rPr>
          <w:rFonts w:ascii="Times New Roman" w:hAnsi="Times New Roman" w:cs="Times New Roman"/>
          <w:i/>
          <w:sz w:val="20"/>
          <w:szCs w:val="20"/>
        </w:rPr>
        <w:t xml:space="preserve">Amolo wuo </w:t>
      </w:r>
      <w:proofErr w:type="spellStart"/>
      <w:r w:rsidRPr="006C4415">
        <w:rPr>
          <w:rFonts w:ascii="Times New Roman" w:hAnsi="Times New Roman" w:cs="Times New Roman"/>
          <w:i/>
          <w:sz w:val="20"/>
          <w:szCs w:val="20"/>
        </w:rPr>
        <w:t>nyalego</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b/>
          <w:i/>
          <w:sz w:val="20"/>
          <w:szCs w:val="20"/>
        </w:rPr>
        <w:t>rwath</w:t>
      </w:r>
      <w:proofErr w:type="spellEnd"/>
      <w:r w:rsidRPr="006C4415">
        <w:rPr>
          <w:rFonts w:ascii="Times New Roman" w:hAnsi="Times New Roman" w:cs="Times New Roman"/>
          <w:i/>
          <w:sz w:val="20"/>
          <w:szCs w:val="20"/>
        </w:rPr>
        <w:t xml:space="preserve"> </w:t>
      </w:r>
      <w:r w:rsidR="006D0ED5">
        <w:rPr>
          <w:rFonts w:ascii="Times New Roman" w:hAnsi="Times New Roman" w:cs="Times New Roman"/>
          <w:i/>
          <w:sz w:val="20"/>
          <w:szCs w:val="20"/>
        </w:rPr>
        <w:t>-</w:t>
      </w:r>
      <w:r w:rsidR="006D0ED5" w:rsidRPr="006C4415">
        <w:rPr>
          <w:rFonts w:ascii="Times New Roman" w:hAnsi="Times New Roman" w:cs="Times New Roman"/>
          <w:i/>
          <w:sz w:val="20"/>
          <w:szCs w:val="20"/>
        </w:rPr>
        <w:t xml:space="preserve"> Son</w:t>
      </w:r>
      <w:r w:rsidRPr="006C4415">
        <w:rPr>
          <w:rFonts w:ascii="Times New Roman" w:hAnsi="Times New Roman" w:cs="Times New Roman"/>
          <w:sz w:val="20"/>
          <w:szCs w:val="20"/>
        </w:rPr>
        <w:t xml:space="preserve"> of the lady from Alego bull</w:t>
      </w:r>
    </w:p>
    <w:p w14:paraId="2461E09A" w14:textId="77777777" w:rsidR="002A6043" w:rsidRPr="006C4415" w:rsidRDefault="002A6043" w:rsidP="002A6043">
      <w:pPr>
        <w:spacing w:line="240" w:lineRule="auto"/>
        <w:rPr>
          <w:rFonts w:ascii="Times New Roman" w:hAnsi="Times New Roman" w:cs="Times New Roman"/>
          <w:sz w:val="20"/>
          <w:szCs w:val="20"/>
        </w:rPr>
      </w:pPr>
      <w:proofErr w:type="spellStart"/>
      <w:r w:rsidRPr="006C4415">
        <w:rPr>
          <w:rFonts w:ascii="Times New Roman" w:hAnsi="Times New Roman" w:cs="Times New Roman"/>
          <w:i/>
          <w:sz w:val="20"/>
          <w:szCs w:val="20"/>
        </w:rPr>
        <w:t>Ukabila</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i/>
          <w:sz w:val="20"/>
          <w:szCs w:val="20"/>
        </w:rPr>
        <w:t>ionge</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i/>
          <w:sz w:val="20"/>
          <w:szCs w:val="20"/>
        </w:rPr>
        <w:t>godo</w:t>
      </w:r>
      <w:proofErr w:type="spellEnd"/>
      <w:r w:rsidRPr="006C4415">
        <w:rPr>
          <w:rFonts w:ascii="Times New Roman" w:hAnsi="Times New Roman" w:cs="Times New Roman"/>
          <w:i/>
          <w:sz w:val="20"/>
          <w:szCs w:val="20"/>
        </w:rPr>
        <w:t xml:space="preserve"> wuod </w:t>
      </w:r>
      <w:proofErr w:type="spellStart"/>
      <w:r w:rsidRPr="006C4415">
        <w:rPr>
          <w:rFonts w:ascii="Times New Roman" w:hAnsi="Times New Roman" w:cs="Times New Roman"/>
          <w:i/>
          <w:sz w:val="20"/>
          <w:szCs w:val="20"/>
        </w:rPr>
        <w:t>nyalego</w:t>
      </w:r>
      <w:proofErr w:type="spellEnd"/>
      <w:r w:rsidRPr="006C4415">
        <w:rPr>
          <w:rFonts w:ascii="Times New Roman" w:hAnsi="Times New Roman" w:cs="Times New Roman"/>
          <w:i/>
          <w:sz w:val="20"/>
          <w:szCs w:val="20"/>
        </w:rPr>
        <w:t xml:space="preserve"> </w:t>
      </w:r>
      <w:r w:rsidR="006D0ED5">
        <w:rPr>
          <w:rFonts w:ascii="Times New Roman" w:hAnsi="Times New Roman" w:cs="Times New Roman"/>
          <w:i/>
          <w:sz w:val="20"/>
          <w:szCs w:val="20"/>
        </w:rPr>
        <w:t xml:space="preserve">- </w:t>
      </w:r>
      <w:r w:rsidR="006D0ED5" w:rsidRPr="006C4415">
        <w:rPr>
          <w:rFonts w:ascii="Times New Roman" w:hAnsi="Times New Roman" w:cs="Times New Roman"/>
          <w:i/>
          <w:sz w:val="20"/>
          <w:szCs w:val="20"/>
        </w:rPr>
        <w:t>You</w:t>
      </w:r>
      <w:r w:rsidRPr="006C4415">
        <w:rPr>
          <w:rFonts w:ascii="Times New Roman" w:hAnsi="Times New Roman" w:cs="Times New Roman"/>
          <w:sz w:val="20"/>
          <w:szCs w:val="20"/>
        </w:rPr>
        <w:t xml:space="preserve"> don’t have tribalism son of the lady from Alego</w:t>
      </w:r>
    </w:p>
    <w:p w14:paraId="59F22E8A" w14:textId="77777777" w:rsidR="002A6043" w:rsidRPr="006C4415" w:rsidRDefault="006D0ED5" w:rsidP="002A6043">
      <w:pPr>
        <w:spacing w:line="240" w:lineRule="auto"/>
        <w:rPr>
          <w:rFonts w:ascii="Times New Roman" w:hAnsi="Times New Roman" w:cs="Times New Roman"/>
          <w:sz w:val="20"/>
          <w:szCs w:val="20"/>
        </w:rPr>
      </w:pPr>
      <w:r>
        <w:rPr>
          <w:rFonts w:ascii="Times New Roman" w:hAnsi="Times New Roman" w:cs="Times New Roman"/>
          <w:i/>
          <w:sz w:val="20"/>
          <w:szCs w:val="20"/>
        </w:rPr>
        <w:t xml:space="preserve">Amolo wuod </w:t>
      </w:r>
      <w:proofErr w:type="spellStart"/>
      <w:r>
        <w:rPr>
          <w:rFonts w:ascii="Times New Roman" w:hAnsi="Times New Roman" w:cs="Times New Roman"/>
          <w:i/>
          <w:sz w:val="20"/>
          <w:szCs w:val="20"/>
        </w:rPr>
        <w:t>nyalego</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ohero</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jii</w:t>
      </w:r>
      <w:proofErr w:type="spellEnd"/>
      <w:r>
        <w:rPr>
          <w:rFonts w:ascii="Times New Roman" w:hAnsi="Times New Roman" w:cs="Times New Roman"/>
          <w:i/>
          <w:sz w:val="20"/>
          <w:szCs w:val="20"/>
        </w:rPr>
        <w:t>-</w:t>
      </w:r>
      <w:r w:rsidRPr="006C4415">
        <w:rPr>
          <w:rFonts w:ascii="Times New Roman" w:hAnsi="Times New Roman" w:cs="Times New Roman"/>
          <w:i/>
          <w:sz w:val="20"/>
          <w:szCs w:val="20"/>
        </w:rPr>
        <w:t xml:space="preserve"> Son</w:t>
      </w:r>
      <w:r w:rsidR="002A6043" w:rsidRPr="006C4415">
        <w:rPr>
          <w:rFonts w:ascii="Times New Roman" w:hAnsi="Times New Roman" w:cs="Times New Roman"/>
          <w:sz w:val="20"/>
          <w:szCs w:val="20"/>
        </w:rPr>
        <w:t xml:space="preserve"> of the lady from Alego loves people</w:t>
      </w:r>
    </w:p>
    <w:p w14:paraId="3AF03F9F" w14:textId="77777777" w:rsidR="002A6043" w:rsidRPr="006C4415" w:rsidRDefault="002A6043" w:rsidP="002A6043">
      <w:pPr>
        <w:spacing w:line="240" w:lineRule="auto"/>
        <w:rPr>
          <w:rFonts w:ascii="Times New Roman" w:hAnsi="Times New Roman" w:cs="Times New Roman"/>
          <w:i/>
          <w:sz w:val="20"/>
          <w:szCs w:val="20"/>
        </w:rPr>
      </w:pPr>
      <w:r w:rsidRPr="006C4415">
        <w:rPr>
          <w:rFonts w:ascii="Times New Roman" w:hAnsi="Times New Roman" w:cs="Times New Roman"/>
          <w:i/>
          <w:sz w:val="20"/>
          <w:szCs w:val="20"/>
        </w:rPr>
        <w:t>Ra</w:t>
      </w:r>
      <w:r w:rsidR="006D0ED5">
        <w:rPr>
          <w:rFonts w:ascii="Times New Roman" w:hAnsi="Times New Roman" w:cs="Times New Roman"/>
          <w:i/>
          <w:sz w:val="20"/>
          <w:szCs w:val="20"/>
        </w:rPr>
        <w:t xml:space="preserve">ila wendi </w:t>
      </w:r>
      <w:proofErr w:type="spellStart"/>
      <w:r w:rsidR="006D0ED5">
        <w:rPr>
          <w:rFonts w:ascii="Times New Roman" w:hAnsi="Times New Roman" w:cs="Times New Roman"/>
          <w:i/>
          <w:sz w:val="20"/>
          <w:szCs w:val="20"/>
        </w:rPr>
        <w:t>kawero</w:t>
      </w:r>
      <w:proofErr w:type="spellEnd"/>
      <w:r w:rsidR="006D0ED5">
        <w:rPr>
          <w:rFonts w:ascii="Times New Roman" w:hAnsi="Times New Roman" w:cs="Times New Roman"/>
          <w:i/>
          <w:sz w:val="20"/>
          <w:szCs w:val="20"/>
        </w:rPr>
        <w:t xml:space="preserve"> </w:t>
      </w:r>
      <w:proofErr w:type="spellStart"/>
      <w:r w:rsidR="006D0ED5">
        <w:rPr>
          <w:rFonts w:ascii="Times New Roman" w:hAnsi="Times New Roman" w:cs="Times New Roman"/>
          <w:i/>
          <w:sz w:val="20"/>
          <w:szCs w:val="20"/>
        </w:rPr>
        <w:t>jodongo</w:t>
      </w:r>
      <w:proofErr w:type="spellEnd"/>
      <w:r w:rsidR="006D0ED5">
        <w:rPr>
          <w:rFonts w:ascii="Times New Roman" w:hAnsi="Times New Roman" w:cs="Times New Roman"/>
          <w:i/>
          <w:sz w:val="20"/>
          <w:szCs w:val="20"/>
        </w:rPr>
        <w:t xml:space="preserve"> </w:t>
      </w:r>
      <w:proofErr w:type="spellStart"/>
      <w:r w:rsidR="006D0ED5">
        <w:rPr>
          <w:rFonts w:ascii="Times New Roman" w:hAnsi="Times New Roman" w:cs="Times New Roman"/>
          <w:i/>
          <w:sz w:val="20"/>
          <w:szCs w:val="20"/>
        </w:rPr>
        <w:t>gweyo</w:t>
      </w:r>
      <w:proofErr w:type="spellEnd"/>
      <w:r w:rsidR="006D0ED5">
        <w:rPr>
          <w:rFonts w:ascii="Times New Roman" w:hAnsi="Times New Roman" w:cs="Times New Roman"/>
          <w:i/>
          <w:sz w:val="20"/>
          <w:szCs w:val="20"/>
        </w:rPr>
        <w:t xml:space="preserve">- </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Raila when I sing your song the elders chant</w:t>
      </w:r>
    </w:p>
    <w:p w14:paraId="2DC58849" w14:textId="77777777" w:rsidR="002A6043" w:rsidRPr="006C4415" w:rsidRDefault="002A6043" w:rsidP="002A6043">
      <w:pPr>
        <w:spacing w:line="240" w:lineRule="auto"/>
        <w:rPr>
          <w:rFonts w:ascii="Times New Roman" w:hAnsi="Times New Roman" w:cs="Times New Roman"/>
          <w:i/>
          <w:sz w:val="20"/>
          <w:szCs w:val="20"/>
        </w:rPr>
      </w:pPr>
      <w:r w:rsidRPr="006C4415">
        <w:rPr>
          <w:rFonts w:ascii="Times New Roman" w:hAnsi="Times New Roman" w:cs="Times New Roman"/>
          <w:i/>
          <w:sz w:val="20"/>
          <w:szCs w:val="20"/>
        </w:rPr>
        <w:t xml:space="preserve">Mon </w:t>
      </w:r>
      <w:proofErr w:type="spellStart"/>
      <w:r w:rsidRPr="006C4415">
        <w:rPr>
          <w:rFonts w:ascii="Times New Roman" w:hAnsi="Times New Roman" w:cs="Times New Roman"/>
          <w:i/>
          <w:sz w:val="20"/>
          <w:szCs w:val="20"/>
        </w:rPr>
        <w:t>goyo</w:t>
      </w:r>
      <w:proofErr w:type="spellEnd"/>
      <w:r w:rsidRPr="006C4415">
        <w:rPr>
          <w:rFonts w:ascii="Times New Roman" w:hAnsi="Times New Roman" w:cs="Times New Roman"/>
          <w:i/>
          <w:sz w:val="20"/>
          <w:szCs w:val="20"/>
        </w:rPr>
        <w:t xml:space="preserve"> </w:t>
      </w:r>
      <w:proofErr w:type="spellStart"/>
      <w:r w:rsidRPr="006C4415">
        <w:rPr>
          <w:rFonts w:ascii="Times New Roman" w:hAnsi="Times New Roman" w:cs="Times New Roman"/>
          <w:i/>
          <w:sz w:val="20"/>
          <w:szCs w:val="20"/>
        </w:rPr>
        <w:t>sigalagala</w:t>
      </w:r>
      <w:proofErr w:type="spellEnd"/>
      <w:r w:rsidRPr="006C4415">
        <w:rPr>
          <w:rFonts w:ascii="Times New Roman" w:hAnsi="Times New Roman" w:cs="Times New Roman"/>
          <w:i/>
          <w:sz w:val="20"/>
          <w:szCs w:val="20"/>
        </w:rPr>
        <w:t xml:space="preserve"> wuod </w:t>
      </w:r>
      <w:proofErr w:type="spellStart"/>
      <w:r w:rsidRPr="006C4415">
        <w:rPr>
          <w:rFonts w:ascii="Times New Roman" w:hAnsi="Times New Roman" w:cs="Times New Roman"/>
          <w:i/>
          <w:sz w:val="20"/>
          <w:szCs w:val="20"/>
        </w:rPr>
        <w:t>nyalego</w:t>
      </w:r>
      <w:proofErr w:type="spellEnd"/>
      <w:r w:rsidRPr="006C4415">
        <w:rPr>
          <w:rFonts w:ascii="Times New Roman" w:hAnsi="Times New Roman" w:cs="Times New Roman"/>
          <w:i/>
          <w:sz w:val="20"/>
          <w:szCs w:val="20"/>
        </w:rPr>
        <w:t xml:space="preserve"> </w:t>
      </w:r>
      <w:r w:rsidRPr="006C4415">
        <w:rPr>
          <w:rFonts w:ascii="Times New Roman" w:hAnsi="Times New Roman" w:cs="Times New Roman"/>
          <w:b/>
          <w:i/>
          <w:sz w:val="20"/>
          <w:szCs w:val="20"/>
        </w:rPr>
        <w:t>tinga</w:t>
      </w:r>
      <w:r w:rsidR="006D0ED5">
        <w:rPr>
          <w:rFonts w:ascii="Times New Roman" w:hAnsi="Times New Roman" w:cs="Times New Roman"/>
          <w:i/>
          <w:sz w:val="20"/>
          <w:szCs w:val="20"/>
        </w:rPr>
        <w:t>-</w:t>
      </w:r>
      <w:r w:rsidRPr="006C4415">
        <w:rPr>
          <w:rFonts w:ascii="Times New Roman" w:hAnsi="Times New Roman" w:cs="Times New Roman"/>
          <w:i/>
          <w:sz w:val="20"/>
          <w:szCs w:val="20"/>
        </w:rPr>
        <w:t xml:space="preserve"> </w:t>
      </w:r>
      <w:r w:rsidRPr="006C4415">
        <w:rPr>
          <w:rFonts w:ascii="Times New Roman" w:hAnsi="Times New Roman" w:cs="Times New Roman"/>
          <w:sz w:val="20"/>
          <w:szCs w:val="20"/>
        </w:rPr>
        <w:t>Women ululate son of the lady from Alego tractor</w:t>
      </w:r>
    </w:p>
    <w:p w14:paraId="0E0A23FA" w14:textId="77777777" w:rsidR="002A6043" w:rsidRPr="006D0ED5" w:rsidRDefault="006D0ED5" w:rsidP="006D0ED5">
      <w:pPr>
        <w:spacing w:line="240" w:lineRule="auto"/>
        <w:jc w:val="both"/>
        <w:rPr>
          <w:rFonts w:ascii="Times New Roman" w:hAnsi="Times New Roman" w:cs="Times New Roman"/>
          <w:b/>
          <w:sz w:val="24"/>
          <w:szCs w:val="24"/>
        </w:rPr>
      </w:pPr>
      <w:r w:rsidRPr="006D0ED5">
        <w:rPr>
          <w:rFonts w:ascii="Times New Roman" w:hAnsi="Times New Roman" w:cs="Times New Roman"/>
          <w:b/>
          <w:sz w:val="24"/>
          <w:szCs w:val="24"/>
        </w:rPr>
        <w:t>8.7</w:t>
      </w:r>
      <w:r>
        <w:rPr>
          <w:rFonts w:ascii="Times New Roman" w:hAnsi="Times New Roman" w:cs="Times New Roman"/>
          <w:b/>
          <w:sz w:val="24"/>
          <w:szCs w:val="24"/>
        </w:rPr>
        <w:t xml:space="preserve"> The language used to p</w:t>
      </w:r>
      <w:r w:rsidRPr="006D0ED5">
        <w:rPr>
          <w:rFonts w:ascii="Times New Roman" w:hAnsi="Times New Roman" w:cs="Times New Roman"/>
          <w:b/>
          <w:sz w:val="24"/>
          <w:szCs w:val="24"/>
        </w:rPr>
        <w:t>ortray men</w:t>
      </w:r>
      <w:r w:rsidR="002A6043" w:rsidRPr="006D0ED5">
        <w:rPr>
          <w:rFonts w:ascii="Times New Roman" w:hAnsi="Times New Roman" w:cs="Times New Roman"/>
          <w:b/>
          <w:sz w:val="24"/>
          <w:szCs w:val="24"/>
        </w:rPr>
        <w:t xml:space="preserve"> in Ohangla music</w:t>
      </w:r>
    </w:p>
    <w:p w14:paraId="3612DDED"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A6043" w:rsidRPr="006C4415">
        <w:rPr>
          <w:rFonts w:ascii="Times New Roman" w:hAnsi="Times New Roman" w:cs="Times New Roman"/>
          <w:sz w:val="20"/>
          <w:szCs w:val="20"/>
        </w:rPr>
        <w:t>In this song Raila is referred to using a number of figures of speech. Raila is the de facto leader of the Luo who depend on him for political direction</w:t>
      </w:r>
      <w:r w:rsidR="002A6043" w:rsidRPr="006C4415">
        <w:rPr>
          <w:rFonts w:ascii="Times New Roman" w:hAnsi="Times New Roman" w:cs="Times New Roman"/>
          <w:b/>
          <w:sz w:val="20"/>
          <w:szCs w:val="20"/>
        </w:rPr>
        <w:t xml:space="preserve">. </w:t>
      </w:r>
      <w:r w:rsidR="002A6043" w:rsidRPr="006C4415">
        <w:rPr>
          <w:rFonts w:ascii="Times New Roman" w:hAnsi="Times New Roman" w:cs="Times New Roman"/>
          <w:sz w:val="20"/>
          <w:szCs w:val="20"/>
        </w:rPr>
        <w:t xml:space="preserve">He is referred to as jakom (chairman) since he is a </w:t>
      </w:r>
      <w:r w:rsidR="00401AFA" w:rsidRPr="006C4415">
        <w:rPr>
          <w:rFonts w:ascii="Times New Roman" w:hAnsi="Times New Roman" w:cs="Times New Roman"/>
          <w:sz w:val="20"/>
          <w:szCs w:val="20"/>
        </w:rPr>
        <w:t>leader;</w:t>
      </w:r>
      <w:r w:rsidR="002A6043" w:rsidRPr="006C4415">
        <w:rPr>
          <w:rFonts w:ascii="Times New Roman" w:hAnsi="Times New Roman" w:cs="Times New Roman"/>
          <w:sz w:val="20"/>
          <w:szCs w:val="20"/>
        </w:rPr>
        <w:t xml:space="preserve"> he is in a position of authority therefore makes political decisions and is influential and powerful. The singer also uses of a number of items to present masculinity such as animals and objects. The animals used in this song are those that are considered influential with regard to the roles that they play in the Luo narratives. </w:t>
      </w:r>
    </w:p>
    <w:p w14:paraId="0CD8981B" w14:textId="77777777" w:rsidR="002A6043" w:rsidRPr="006D0ED5" w:rsidRDefault="006D0ED5" w:rsidP="006D0ED5">
      <w:pPr>
        <w:spacing w:line="240" w:lineRule="auto"/>
        <w:jc w:val="both"/>
        <w:rPr>
          <w:rFonts w:ascii="Times New Roman" w:hAnsi="Times New Roman" w:cs="Times New Roman"/>
          <w:b/>
          <w:sz w:val="24"/>
          <w:szCs w:val="24"/>
        </w:rPr>
      </w:pPr>
      <w:r w:rsidRPr="006D0ED5">
        <w:rPr>
          <w:rFonts w:ascii="Times New Roman" w:hAnsi="Times New Roman" w:cs="Times New Roman"/>
          <w:b/>
          <w:sz w:val="24"/>
          <w:szCs w:val="24"/>
        </w:rPr>
        <w:t>8.8</w:t>
      </w:r>
      <w:r>
        <w:rPr>
          <w:rFonts w:ascii="Times New Roman" w:hAnsi="Times New Roman" w:cs="Times New Roman"/>
          <w:b/>
          <w:sz w:val="24"/>
          <w:szCs w:val="24"/>
        </w:rPr>
        <w:t xml:space="preserve"> </w:t>
      </w:r>
      <w:r w:rsidR="002A6043" w:rsidRPr="006D0ED5">
        <w:rPr>
          <w:rFonts w:ascii="Times New Roman" w:hAnsi="Times New Roman" w:cs="Times New Roman"/>
          <w:b/>
          <w:sz w:val="24"/>
          <w:szCs w:val="24"/>
        </w:rPr>
        <w:t>The meanings of the words and expressions used to portray men in Ohangla music</w:t>
      </w:r>
    </w:p>
    <w:p w14:paraId="6C4FF077" w14:textId="77777777" w:rsidR="002A6043" w:rsidRPr="006C4415" w:rsidRDefault="006D0ED5" w:rsidP="006D0ED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artist has used several metaphors and symbolism to refer to Raila. He is referred to as a lion, an elephant, a rhino, a buffalo and a bull. Moreover, the artist uses symbolism when she refers to Raila as </w:t>
      </w:r>
      <w:r w:rsidR="002A6043" w:rsidRPr="006C4415">
        <w:rPr>
          <w:rFonts w:ascii="Times New Roman" w:hAnsi="Times New Roman" w:cs="Times New Roman"/>
          <w:i/>
          <w:sz w:val="20"/>
          <w:szCs w:val="20"/>
        </w:rPr>
        <w:t xml:space="preserve">agwambo </w:t>
      </w:r>
      <w:r w:rsidR="002A6043" w:rsidRPr="006C4415">
        <w:rPr>
          <w:rFonts w:ascii="Times New Roman" w:hAnsi="Times New Roman" w:cs="Times New Roman"/>
          <w:sz w:val="20"/>
          <w:szCs w:val="20"/>
        </w:rPr>
        <w:t>(something that is mysterious, unpredictable, unique and queer).</w:t>
      </w:r>
    </w:p>
    <w:p w14:paraId="51C8E8F6" w14:textId="77777777" w:rsidR="002A6043" w:rsidRPr="002567A9" w:rsidRDefault="002A6043" w:rsidP="002A6043">
      <w:pPr>
        <w:pStyle w:val="ListParagraph"/>
        <w:numPr>
          <w:ilvl w:val="0"/>
          <w:numId w:val="12"/>
        </w:numPr>
        <w:spacing w:line="240" w:lineRule="auto"/>
        <w:jc w:val="both"/>
        <w:rPr>
          <w:rFonts w:ascii="Times New Roman" w:hAnsi="Times New Roman" w:cs="Times New Roman"/>
          <w:b/>
          <w:sz w:val="20"/>
          <w:szCs w:val="20"/>
        </w:rPr>
      </w:pPr>
      <w:r w:rsidRPr="002567A9">
        <w:rPr>
          <w:rFonts w:ascii="Times New Roman" w:hAnsi="Times New Roman" w:cs="Times New Roman"/>
          <w:b/>
          <w:sz w:val="20"/>
          <w:szCs w:val="20"/>
        </w:rPr>
        <w:t>Metaphors</w:t>
      </w:r>
    </w:p>
    <w:p w14:paraId="239DF638"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Raila is metaphorically referred to as a lion, an animal that has the following attributes: it is predatory, cunning, strong, ferocious, brave, and powerful in the sense that in most narratives it is referred to as the king of the jungle. It is a protector especially if it’s the head of the pride. So, some of these attributes of the lion are passed onto Raila. Just like the lion, Raila is the leader of a political party and those who belong to this party look up to him for direction. In the recent past, he has participated actively in what has been dubbed the second liberation of the country which saw him and others arrested by a previous regime. </w:t>
      </w:r>
    </w:p>
    <w:p w14:paraId="7DFB7571"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Raila is also powerful in politics and this is evidenced by the political clout that he commands especially in his Nyanza backyard where he is so influential that he determines a person’s fate politically. He is undisputed and his decision is final hence those who try to challenge him are ‘crippled’ politically. This could be negative since it infringes on people’s democratic space. However, he is a strong political leader who friends and foe admire and revile in equal measure.</w:t>
      </w:r>
    </w:p>
    <w:p w14:paraId="32D56B9C" w14:textId="77777777" w:rsidR="006D0ED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Another metaphor used to refer to Raila is </w:t>
      </w:r>
      <w:r w:rsidR="002A6043" w:rsidRPr="006C4415">
        <w:rPr>
          <w:rFonts w:ascii="Times New Roman" w:hAnsi="Times New Roman" w:cs="Times New Roman"/>
          <w:i/>
          <w:sz w:val="20"/>
          <w:szCs w:val="20"/>
        </w:rPr>
        <w:t>tinga</w:t>
      </w:r>
      <w:r w:rsidR="002A6043" w:rsidRPr="006C4415">
        <w:rPr>
          <w:rFonts w:ascii="Times New Roman" w:hAnsi="Times New Roman" w:cs="Times New Roman"/>
          <w:sz w:val="20"/>
          <w:szCs w:val="20"/>
        </w:rPr>
        <w:t xml:space="preserve"> (tractor). The attributes of the tractor are transferred onto Raila. A tractor is a multi purpose vehicle that does a myriad of duties like ploughing, hauling, harrowing, clearing, weeding, planting, harvesting, </w:t>
      </w:r>
      <w:r w:rsidR="00401AFA" w:rsidRPr="006C4415">
        <w:rPr>
          <w:rFonts w:ascii="Times New Roman" w:hAnsi="Times New Roman" w:cs="Times New Roman"/>
          <w:sz w:val="20"/>
          <w:szCs w:val="20"/>
        </w:rPr>
        <w:t>and removing</w:t>
      </w:r>
      <w:r w:rsidR="002A6043" w:rsidRPr="006C4415">
        <w:rPr>
          <w:rFonts w:ascii="Times New Roman" w:hAnsi="Times New Roman" w:cs="Times New Roman"/>
          <w:sz w:val="20"/>
          <w:szCs w:val="20"/>
        </w:rPr>
        <w:t xml:space="preserve"> tree stumps among others. This vehicle is used in coffee and tea plantations, wheat and dairy farms and it can move on rough and smooth terrains while consuming little fuel. </w:t>
      </w:r>
    </w:p>
    <w:p w14:paraId="408E0761"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Raila on the other hand, plays multiple roles like leading, advising, supporting, giving directions to his subjects, initiating and completing development projects. As an opposition leader, he has to play the watchdog role and keep the government on track. The tractor’s little consumption of fuel could insinuate Raila’s zero tolerance to corruption. Similarly, the tractor’s ability to move on both smooth and rough terrains implies Raila’s ability to wade through different political storms regardless of their intensity and still remain relevant.</w:t>
      </w:r>
    </w:p>
    <w:p w14:paraId="23BDE790"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The artist in addition refers to Raila as a buffalo. The attributes of the buffalo are passed onto Raila. A buffalo is a dangerous animal once charged it does stop at anything. Because of its strength, it withstands a lot of strain and hardship in the jungle. It is worthy to note that lions can only attack a seriously sick or wounded buffalo or when the lions are in a pride. The buffalo attacks its enemies with so much viciousness that it is not easy to overpower it. The buffalo also lives in the jungle where the ‘constitution’ is survival for the fittest. Some of these attributes of the buffalo are applied to Raila. </w:t>
      </w:r>
    </w:p>
    <w:p w14:paraId="47693230"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Just like the buffalo, Raila is strong given the fact that he sails through the numerous political upheavals. He is also domineering and it is not easy to defeat him in a political duel. He will go to great lengths to secure his political base no matter the cost and he doesn’t bow that easily. While the buffalo lives in a jungle where it forays for food, Raila too lives in a political jungle where he hunts for votes. This hunt is dictated by a delicate ethnic balancing that in most cases is highly volatile and which requires that one becomes witty in order to remain politically relevant. </w:t>
      </w:r>
    </w:p>
    <w:p w14:paraId="29B74217"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Another metaphor that has been used to refer to Raila is that he is a bull. The attributes of the bull are passed onto Raila. A bull is a strong animal that performs key roles in the society for example, pulling the ox plough, pulling a cart and it is also kept for breeding purposes among others. For this last purpose the bull must protect its territory so that others don’t invade it. </w:t>
      </w:r>
    </w:p>
    <w:p w14:paraId="766F4059"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A6043" w:rsidRPr="006C4415">
        <w:rPr>
          <w:rFonts w:ascii="Times New Roman" w:hAnsi="Times New Roman" w:cs="Times New Roman"/>
          <w:sz w:val="20"/>
          <w:szCs w:val="20"/>
        </w:rPr>
        <w:t>Raila on the other hand, possesses some of these traits. Just like the bull, he performs several functions for instance, as a leader people look up to him for guidance, protection and provision of resources among others. He performs all these functions with ease because he is a strong personality. Raila also protects his political territory. He has a strong grip on his Nyanza stronghold as well as Western and Coast. Moreover, just the way a bull does not entertain another bull interfering with its territory so does the politician. This metaphor could also have a sexual implication in the sense that just like the bull that plays a vital role in breeding thus ensuring continuity so does Raila and this is evidenced by his offspring.</w:t>
      </w:r>
    </w:p>
    <w:p w14:paraId="250487ED" w14:textId="77777777" w:rsidR="002A6043" w:rsidRPr="002567A9" w:rsidRDefault="002A6043" w:rsidP="002A6043">
      <w:pPr>
        <w:spacing w:line="240" w:lineRule="auto"/>
        <w:jc w:val="both"/>
        <w:rPr>
          <w:rFonts w:ascii="Times New Roman" w:hAnsi="Times New Roman" w:cs="Times New Roman"/>
          <w:b/>
          <w:sz w:val="20"/>
          <w:szCs w:val="20"/>
        </w:rPr>
      </w:pPr>
      <w:r w:rsidRPr="006C4415">
        <w:rPr>
          <w:rFonts w:ascii="Times New Roman" w:hAnsi="Times New Roman" w:cs="Times New Roman"/>
          <w:sz w:val="20"/>
          <w:szCs w:val="20"/>
        </w:rPr>
        <w:t>(</w:t>
      </w:r>
      <w:r w:rsidRPr="002567A9">
        <w:rPr>
          <w:rFonts w:ascii="Times New Roman" w:hAnsi="Times New Roman" w:cs="Times New Roman"/>
          <w:b/>
          <w:sz w:val="20"/>
          <w:szCs w:val="20"/>
        </w:rPr>
        <w:t>b)</w:t>
      </w:r>
      <w:r w:rsidRPr="006C4415">
        <w:rPr>
          <w:rFonts w:ascii="Times New Roman" w:hAnsi="Times New Roman" w:cs="Times New Roman"/>
          <w:sz w:val="20"/>
          <w:szCs w:val="20"/>
        </w:rPr>
        <w:t xml:space="preserve"> </w:t>
      </w:r>
      <w:r w:rsidRPr="002567A9">
        <w:rPr>
          <w:rFonts w:ascii="Times New Roman" w:hAnsi="Times New Roman" w:cs="Times New Roman"/>
          <w:b/>
          <w:sz w:val="20"/>
          <w:szCs w:val="20"/>
        </w:rPr>
        <w:t>Symbolism</w:t>
      </w:r>
    </w:p>
    <w:p w14:paraId="39DF50A9"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Raila is referred to as Agwambo which is a word used to symbolize something mysterious, complicated, queer and unique.  As a politician, Raila’s maneuvers cannot be predicted by his political nemesis hence the name Agwambo. His obscurity in the Kenyan political landscape has left many awed for example he is able to unearth government operatives long before they become common knowledge to other politicians. A case in point is when he blew the whistle about the presence of the Artur brothers who were believed to be government mercenaries. </w:t>
      </w:r>
    </w:p>
    <w:p w14:paraId="47263AC3" w14:textId="77777777" w:rsidR="002A6043" w:rsidRPr="006D0ED5" w:rsidRDefault="006D0ED5" w:rsidP="002A6043">
      <w:pPr>
        <w:spacing w:line="240" w:lineRule="auto"/>
        <w:jc w:val="both"/>
        <w:rPr>
          <w:rFonts w:ascii="Times New Roman" w:hAnsi="Times New Roman" w:cs="Times New Roman"/>
          <w:b/>
          <w:sz w:val="24"/>
          <w:szCs w:val="24"/>
        </w:rPr>
      </w:pPr>
      <w:r w:rsidRPr="006D0ED5">
        <w:rPr>
          <w:rFonts w:ascii="Times New Roman" w:hAnsi="Times New Roman" w:cs="Times New Roman"/>
          <w:b/>
          <w:sz w:val="24"/>
          <w:szCs w:val="24"/>
        </w:rPr>
        <w:t xml:space="preserve">8.9 </w:t>
      </w:r>
      <w:r w:rsidR="002A6043" w:rsidRPr="006D0ED5">
        <w:rPr>
          <w:rFonts w:ascii="Times New Roman" w:hAnsi="Times New Roman" w:cs="Times New Roman"/>
          <w:b/>
          <w:sz w:val="24"/>
          <w:szCs w:val="24"/>
        </w:rPr>
        <w:t>The socio cultural implications of the language used to portray men in Ohangla music</w:t>
      </w:r>
    </w:p>
    <w:p w14:paraId="20A91CBD"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In this song, the artist reiterates the power relations that exist in the Luo community. </w:t>
      </w:r>
      <w:r w:rsidR="00401AFA" w:rsidRPr="006C4415">
        <w:rPr>
          <w:rFonts w:ascii="Times New Roman" w:hAnsi="Times New Roman" w:cs="Times New Roman"/>
          <w:sz w:val="20"/>
          <w:szCs w:val="20"/>
        </w:rPr>
        <w:t>Raila plays the traditional gender roles assigned to</w:t>
      </w:r>
      <w:r w:rsidR="00401AFA">
        <w:rPr>
          <w:rFonts w:ascii="Times New Roman" w:hAnsi="Times New Roman" w:cs="Times New Roman"/>
          <w:sz w:val="20"/>
          <w:szCs w:val="20"/>
        </w:rPr>
        <w:t xml:space="preserve"> males in patriarchal societies, </w:t>
      </w:r>
      <w:r w:rsidR="00401AFA" w:rsidRPr="006C4415">
        <w:rPr>
          <w:rFonts w:ascii="Times New Roman" w:hAnsi="Times New Roman" w:cs="Times New Roman"/>
          <w:sz w:val="20"/>
          <w:szCs w:val="20"/>
        </w:rPr>
        <w:t xml:space="preserve">that is to lead, protect and give direction. </w:t>
      </w:r>
      <w:r w:rsidR="002A6043" w:rsidRPr="006C4415">
        <w:rPr>
          <w:rFonts w:ascii="Times New Roman" w:hAnsi="Times New Roman" w:cs="Times New Roman"/>
          <w:sz w:val="20"/>
          <w:szCs w:val="20"/>
        </w:rPr>
        <w:t>Males are also lovers and by extension main participants in the procreation process. The sexist ideologies propagated in such music are imbibed in the minds of those who listen to them and who with time become accepting of these ideologies and help to further propagate them using different avenues.</w:t>
      </w:r>
    </w:p>
    <w:p w14:paraId="12C04698" w14:textId="77777777" w:rsidR="002A6043" w:rsidRPr="006C4415" w:rsidRDefault="006D0ED5" w:rsidP="002A604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This study agrees with the finding of Sharndama &amp; Suleiman (2013) that figurative expressions used in the composition of songs are rooted in the traditions, culture and history of the people. In addition, most of the elements of the figurative language used are derived from the social and physical environment of the artists. Similarly it agrees with the finding of Neff (2014) who notes that, music that is sexist in nature has the potential of causing the listeners to support sexist ideologies. </w:t>
      </w:r>
    </w:p>
    <w:p w14:paraId="7560F714" w14:textId="77777777" w:rsidR="002A6043" w:rsidRPr="006D0ED5" w:rsidRDefault="002A6043" w:rsidP="006D0ED5">
      <w:pPr>
        <w:pStyle w:val="ListParagraph"/>
        <w:numPr>
          <w:ilvl w:val="0"/>
          <w:numId w:val="1"/>
        </w:numPr>
        <w:spacing w:line="240" w:lineRule="auto"/>
        <w:rPr>
          <w:rFonts w:ascii="Times New Roman" w:hAnsi="Times New Roman" w:cs="Times New Roman"/>
          <w:b/>
          <w:sz w:val="20"/>
          <w:szCs w:val="20"/>
        </w:rPr>
      </w:pPr>
      <w:r w:rsidRPr="006D0ED5">
        <w:rPr>
          <w:rFonts w:ascii="Times New Roman" w:hAnsi="Times New Roman" w:cs="Times New Roman"/>
          <w:b/>
          <w:sz w:val="20"/>
          <w:szCs w:val="20"/>
        </w:rPr>
        <w:t>Conclusion</w:t>
      </w:r>
    </w:p>
    <w:p w14:paraId="23F3AD82" w14:textId="77777777" w:rsidR="002A6043" w:rsidRPr="006C4415" w:rsidRDefault="006D0ED5" w:rsidP="002A6043">
      <w:pPr>
        <w:spacing w:line="240" w:lineRule="auto"/>
        <w:jc w:val="both"/>
        <w:rPr>
          <w:sz w:val="20"/>
          <w:szCs w:val="20"/>
        </w:rPr>
      </w:pPr>
      <w:r>
        <w:rPr>
          <w:rFonts w:ascii="Times New Roman" w:hAnsi="Times New Roman" w:cs="Times New Roman"/>
          <w:sz w:val="20"/>
          <w:szCs w:val="20"/>
        </w:rPr>
        <w:t xml:space="preserve">      </w:t>
      </w:r>
      <w:r w:rsidR="002A6043" w:rsidRPr="006C4415">
        <w:rPr>
          <w:rFonts w:ascii="Times New Roman" w:hAnsi="Times New Roman" w:cs="Times New Roman"/>
          <w:sz w:val="20"/>
          <w:szCs w:val="20"/>
        </w:rPr>
        <w:t xml:space="preserve"> Metaphors and other figures of speech are avenues through which indirect communication is achieved and the contexts in which they are used make the interactants decipher meaning. This study sought to examine the portrayal of masculinity in Dholuo Ohangla music. In the Luo society, masculinity is portrayed both positively and negatively. However, there are more positive connotations that are used to refer to men than negative ones. Moreover</w:t>
      </w:r>
      <w:r w:rsidRPr="006C4415">
        <w:rPr>
          <w:rFonts w:ascii="Times New Roman" w:hAnsi="Times New Roman" w:cs="Times New Roman"/>
          <w:sz w:val="20"/>
          <w:szCs w:val="20"/>
        </w:rPr>
        <w:t>, masculinity</w:t>
      </w:r>
      <w:r w:rsidR="002A6043" w:rsidRPr="006C4415">
        <w:rPr>
          <w:rFonts w:ascii="Times New Roman" w:hAnsi="Times New Roman" w:cs="Times New Roman"/>
          <w:sz w:val="20"/>
          <w:szCs w:val="20"/>
        </w:rPr>
        <w:t xml:space="preserve"> is rated highly in the Luo society and the men are at the top of the hierarchy in the power structure.  </w:t>
      </w:r>
    </w:p>
    <w:p w14:paraId="565415CA" w14:textId="77777777" w:rsidR="006D0ED5" w:rsidRPr="002567A9" w:rsidRDefault="006D0ED5" w:rsidP="006D0ED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10.  </w:t>
      </w:r>
      <w:r w:rsidRPr="002567A9">
        <w:rPr>
          <w:rFonts w:ascii="Times New Roman" w:hAnsi="Times New Roman" w:cs="Times New Roman"/>
          <w:b/>
          <w:sz w:val="20"/>
          <w:szCs w:val="20"/>
        </w:rPr>
        <w:t xml:space="preserve">REFERENCES </w:t>
      </w:r>
    </w:p>
    <w:p w14:paraId="72D4BDBF" w14:textId="77777777" w:rsidR="006D0ED5" w:rsidRDefault="006D0ED5" w:rsidP="006D0ED5">
      <w:pPr>
        <w:spacing w:line="240" w:lineRule="auto"/>
        <w:rPr>
          <w:rFonts w:ascii="Times New Roman" w:hAnsi="Times New Roman" w:cs="Times New Roman"/>
          <w:sz w:val="20"/>
          <w:szCs w:val="20"/>
        </w:rPr>
      </w:pPr>
      <w:r w:rsidRPr="002567A9">
        <w:rPr>
          <w:rFonts w:ascii="Times New Roman" w:hAnsi="Times New Roman" w:cs="Times New Roman"/>
          <w:sz w:val="20"/>
          <w:szCs w:val="20"/>
        </w:rPr>
        <w:t>[1] Coates, J. (1986).</w:t>
      </w:r>
      <w:r w:rsidRPr="002567A9">
        <w:rPr>
          <w:rFonts w:ascii="Times New Roman" w:hAnsi="Times New Roman" w:cs="Times New Roman"/>
          <w:i/>
          <w:sz w:val="20"/>
          <w:szCs w:val="20"/>
        </w:rPr>
        <w:t xml:space="preserve"> </w:t>
      </w:r>
      <w:r w:rsidRPr="002567A9">
        <w:rPr>
          <w:rFonts w:ascii="Times New Roman" w:hAnsi="Times New Roman" w:cs="Times New Roman"/>
          <w:sz w:val="20"/>
          <w:szCs w:val="20"/>
        </w:rPr>
        <w:t>Language, Sexism and Schools</w:t>
      </w:r>
      <w:r w:rsidRPr="002567A9">
        <w:rPr>
          <w:rFonts w:ascii="Times New Roman" w:hAnsi="Times New Roman" w:cs="Times New Roman"/>
          <w:i/>
          <w:sz w:val="20"/>
          <w:szCs w:val="20"/>
        </w:rPr>
        <w:t>. The Journal of TESOL- France</w:t>
      </w:r>
      <w:r w:rsidRPr="002567A9">
        <w:rPr>
          <w:rFonts w:ascii="Times New Roman" w:hAnsi="Times New Roman" w:cs="Times New Roman"/>
          <w:sz w:val="20"/>
          <w:szCs w:val="20"/>
        </w:rPr>
        <w:t>, 6(1).</w:t>
      </w:r>
    </w:p>
    <w:p w14:paraId="668040A5" w14:textId="77777777" w:rsidR="006D0ED5" w:rsidRPr="001B4882" w:rsidRDefault="006D0ED5" w:rsidP="006D0ED5">
      <w:pPr>
        <w:spacing w:line="240" w:lineRule="auto"/>
        <w:rPr>
          <w:rFonts w:ascii="Times New Roman" w:hAnsi="Times New Roman" w:cs="Times New Roman"/>
          <w:sz w:val="20"/>
          <w:szCs w:val="20"/>
        </w:rPr>
      </w:pPr>
      <w:r w:rsidRPr="002567A9">
        <w:rPr>
          <w:rFonts w:ascii="Times New Roman" w:hAnsi="Times New Roman" w:cs="Times New Roman"/>
          <w:sz w:val="20"/>
          <w:szCs w:val="20"/>
        </w:rPr>
        <w:t xml:space="preserve">[2] Coupland, N., &amp; Jaworski, A. (1997). </w:t>
      </w:r>
      <w:r w:rsidRPr="002567A9">
        <w:rPr>
          <w:rFonts w:ascii="Times New Roman" w:hAnsi="Times New Roman" w:cs="Times New Roman"/>
          <w:i/>
          <w:sz w:val="20"/>
          <w:szCs w:val="20"/>
        </w:rPr>
        <w:t>Sociolinguistics: A Reader and Course book</w:t>
      </w:r>
      <w:r w:rsidRPr="002567A9">
        <w:rPr>
          <w:rFonts w:ascii="Times New Roman" w:hAnsi="Times New Roman" w:cs="Times New Roman"/>
          <w:sz w:val="20"/>
          <w:szCs w:val="20"/>
        </w:rPr>
        <w:t>. London: Macmillan</w:t>
      </w:r>
      <w:r w:rsidRPr="002567A9">
        <w:rPr>
          <w:sz w:val="20"/>
          <w:szCs w:val="20"/>
        </w:rPr>
        <w:t>.</w:t>
      </w:r>
    </w:p>
    <w:p w14:paraId="613CE84F" w14:textId="77777777" w:rsidR="006D0ED5" w:rsidRPr="002567A9" w:rsidRDefault="006D0ED5" w:rsidP="006D0ED5">
      <w:pPr>
        <w:spacing w:line="240" w:lineRule="auto"/>
        <w:rPr>
          <w:rFonts w:ascii="Times New Roman" w:hAnsi="Times New Roman" w:cs="Times New Roman"/>
          <w:sz w:val="20"/>
          <w:szCs w:val="20"/>
        </w:rPr>
      </w:pPr>
      <w:r w:rsidRPr="002567A9">
        <w:rPr>
          <w:rFonts w:ascii="Times New Roman" w:hAnsi="Times New Roman" w:cs="Times New Roman"/>
          <w:sz w:val="20"/>
          <w:szCs w:val="20"/>
        </w:rPr>
        <w:t xml:space="preserve">[3] Chesaina, C. (1991). Images of women in African Oral literature: Kalenjin and Maasai oral narratives as case studies. Paper presented at Kenya Oral Literature </w:t>
      </w:r>
      <w:r w:rsidR="00401AFA" w:rsidRPr="002567A9">
        <w:rPr>
          <w:rFonts w:ascii="Times New Roman" w:hAnsi="Times New Roman" w:cs="Times New Roman"/>
          <w:sz w:val="20"/>
          <w:szCs w:val="20"/>
        </w:rPr>
        <w:t>Association</w:t>
      </w:r>
      <w:r w:rsidRPr="002567A9">
        <w:rPr>
          <w:rFonts w:ascii="Times New Roman" w:hAnsi="Times New Roman" w:cs="Times New Roman"/>
          <w:sz w:val="20"/>
          <w:szCs w:val="20"/>
        </w:rPr>
        <w:t xml:space="preserve"> Conference.</w:t>
      </w:r>
    </w:p>
    <w:p w14:paraId="78A90DE4" w14:textId="77777777" w:rsidR="006D0ED5" w:rsidRPr="001B4882" w:rsidRDefault="006D0ED5" w:rsidP="006D0ED5">
      <w:pPr>
        <w:spacing w:line="240" w:lineRule="auto"/>
        <w:rPr>
          <w:rFonts w:ascii="Times New Roman" w:hAnsi="Times New Roman" w:cs="Times New Roman"/>
          <w:sz w:val="20"/>
          <w:szCs w:val="20"/>
        </w:rPr>
      </w:pPr>
      <w:r w:rsidRPr="002567A9">
        <w:rPr>
          <w:rFonts w:ascii="Times New Roman" w:hAnsi="Times New Roman" w:cs="Times New Roman"/>
          <w:sz w:val="20"/>
          <w:szCs w:val="20"/>
        </w:rPr>
        <w:t xml:space="preserve">[4] Cundiff, G. (2013). The Influence of Rap/ Hip- Hop music: A mixed method analysis on  audience perceptions of misogynistic lyrics and the issue of domestic violence. </w:t>
      </w:r>
      <w:r w:rsidRPr="002567A9">
        <w:rPr>
          <w:rFonts w:ascii="Times New Roman" w:hAnsi="Times New Roman" w:cs="Times New Roman"/>
          <w:i/>
          <w:sz w:val="20"/>
          <w:szCs w:val="20"/>
        </w:rPr>
        <w:t xml:space="preserve">The </w:t>
      </w:r>
      <w:r w:rsidR="00401AFA" w:rsidRPr="002567A9">
        <w:rPr>
          <w:rFonts w:ascii="Times New Roman" w:hAnsi="Times New Roman" w:cs="Times New Roman"/>
          <w:i/>
          <w:sz w:val="20"/>
          <w:szCs w:val="20"/>
        </w:rPr>
        <w:t>Elton journal</w:t>
      </w:r>
      <w:r w:rsidRPr="002567A9">
        <w:rPr>
          <w:rFonts w:ascii="Times New Roman" w:hAnsi="Times New Roman" w:cs="Times New Roman"/>
          <w:i/>
          <w:sz w:val="20"/>
          <w:szCs w:val="20"/>
        </w:rPr>
        <w:t xml:space="preserve"> of undergraduate research in communications, </w:t>
      </w:r>
      <w:r w:rsidRPr="002567A9">
        <w:rPr>
          <w:rFonts w:ascii="Times New Roman" w:hAnsi="Times New Roman" w:cs="Times New Roman"/>
          <w:sz w:val="20"/>
          <w:szCs w:val="20"/>
        </w:rPr>
        <w:t>4(1)</w:t>
      </w:r>
    </w:p>
    <w:p w14:paraId="0886D2F3" w14:textId="77777777" w:rsidR="006D0ED5" w:rsidRPr="002567A9" w:rsidRDefault="006D0ED5" w:rsidP="006D0ED5">
      <w:pPr>
        <w:spacing w:line="240" w:lineRule="auto"/>
        <w:rPr>
          <w:rFonts w:ascii="Times New Roman" w:hAnsi="Times New Roman" w:cs="Times New Roman"/>
          <w:sz w:val="20"/>
          <w:szCs w:val="20"/>
        </w:rPr>
      </w:pPr>
      <w:r w:rsidRPr="002567A9">
        <w:rPr>
          <w:rFonts w:ascii="Times New Roman" w:hAnsi="Times New Roman" w:cs="Times New Roman"/>
          <w:sz w:val="20"/>
          <w:szCs w:val="20"/>
        </w:rPr>
        <w:t>[5] Davies, E., &amp; Bentaliha, A. (2006). “</w:t>
      </w:r>
      <w:r w:rsidRPr="002567A9">
        <w:rPr>
          <w:rFonts w:ascii="Times New Roman" w:hAnsi="Times New Roman" w:cs="Times New Roman"/>
          <w:i/>
          <w:iCs/>
          <w:sz w:val="20"/>
          <w:szCs w:val="20"/>
        </w:rPr>
        <w:t>Code Switching and the Globalization of Popular Music</w:t>
      </w:r>
      <w:r w:rsidRPr="002567A9">
        <w:rPr>
          <w:rFonts w:ascii="Times New Roman" w:hAnsi="Times New Roman" w:cs="Times New Roman"/>
          <w:sz w:val="20"/>
          <w:szCs w:val="20"/>
        </w:rPr>
        <w:t xml:space="preserve">” </w:t>
      </w:r>
      <w:r w:rsidR="00401AFA" w:rsidRPr="002567A9">
        <w:rPr>
          <w:rFonts w:ascii="Times New Roman" w:hAnsi="Times New Roman" w:cs="Times New Roman"/>
          <w:i/>
          <w:sz w:val="20"/>
          <w:szCs w:val="20"/>
        </w:rPr>
        <w:t>Multilingual</w:t>
      </w:r>
      <w:r w:rsidRPr="002567A9">
        <w:rPr>
          <w:rFonts w:ascii="Times New Roman" w:hAnsi="Times New Roman" w:cs="Times New Roman"/>
          <w:i/>
          <w:sz w:val="20"/>
          <w:szCs w:val="20"/>
        </w:rPr>
        <w:t>-Journal of Cross-Cultural &amp; interlanguage communication</w:t>
      </w:r>
      <w:r w:rsidRPr="002567A9">
        <w:rPr>
          <w:rFonts w:ascii="Times New Roman" w:hAnsi="Times New Roman" w:cs="Times New Roman"/>
          <w:sz w:val="20"/>
          <w:szCs w:val="20"/>
        </w:rPr>
        <w:t>, 25, 367-39</w:t>
      </w:r>
      <w:r w:rsidRPr="002567A9">
        <w:rPr>
          <w:sz w:val="20"/>
          <w:szCs w:val="20"/>
        </w:rPr>
        <w:t>2</w:t>
      </w:r>
    </w:p>
    <w:p w14:paraId="37577624" w14:textId="77777777" w:rsidR="006D0ED5" w:rsidRPr="002567A9" w:rsidRDefault="006D0ED5" w:rsidP="006D0ED5">
      <w:pPr>
        <w:spacing w:line="240" w:lineRule="auto"/>
        <w:rPr>
          <w:rFonts w:ascii="Times New Roman" w:hAnsi="Times New Roman" w:cs="Times New Roman"/>
          <w:sz w:val="20"/>
          <w:szCs w:val="20"/>
        </w:rPr>
      </w:pPr>
      <w:r w:rsidRPr="002567A9">
        <w:rPr>
          <w:rFonts w:ascii="Times New Roman" w:hAnsi="Times New Roman" w:cs="Times New Roman"/>
          <w:sz w:val="20"/>
          <w:szCs w:val="20"/>
        </w:rPr>
        <w:t>[6] Fairclough, N., &amp;Wodak, R. (1997). “Critical Discourse Analysis,” In T. Van Dijk (Ed.).  Discourse as Social Interaction. London: Sage Publications.</w:t>
      </w:r>
    </w:p>
    <w:p w14:paraId="315C0FF5" w14:textId="77777777" w:rsidR="006D0ED5" w:rsidRPr="001B4882" w:rsidRDefault="006D0ED5" w:rsidP="006D0ED5">
      <w:pPr>
        <w:spacing w:line="240" w:lineRule="auto"/>
        <w:rPr>
          <w:rFonts w:ascii="Times New Roman" w:hAnsi="Times New Roman"/>
          <w:i/>
          <w:sz w:val="20"/>
          <w:szCs w:val="20"/>
        </w:rPr>
      </w:pPr>
      <w:r w:rsidRPr="002567A9">
        <w:rPr>
          <w:rFonts w:ascii="Times New Roman" w:hAnsi="Times New Roman" w:cs="Times New Roman"/>
          <w:sz w:val="20"/>
          <w:szCs w:val="20"/>
        </w:rPr>
        <w:lastRenderedPageBreak/>
        <w:t xml:space="preserve">[7] </w:t>
      </w:r>
      <w:r w:rsidRPr="002567A9">
        <w:rPr>
          <w:rFonts w:ascii="Times New Roman" w:hAnsi="Times New Roman"/>
          <w:sz w:val="20"/>
          <w:szCs w:val="20"/>
        </w:rPr>
        <w:t xml:space="preserve">Gibbs, R. (1996). What’s cognitive about cognitive linguistics? In C, Eugene (Ed.), </w:t>
      </w:r>
      <w:r w:rsidRPr="002567A9">
        <w:rPr>
          <w:rFonts w:ascii="Times New Roman" w:hAnsi="Times New Roman"/>
          <w:i/>
          <w:sz w:val="20"/>
          <w:szCs w:val="20"/>
        </w:rPr>
        <w:t>Cognitive  linguistics in the Redwoods</w:t>
      </w:r>
      <w:r w:rsidRPr="002567A9">
        <w:rPr>
          <w:rFonts w:ascii="Times New Roman" w:hAnsi="Times New Roman"/>
          <w:sz w:val="20"/>
          <w:szCs w:val="20"/>
        </w:rPr>
        <w:t>. New York: Mouton de Gruyter, 27-54.</w:t>
      </w:r>
    </w:p>
    <w:p w14:paraId="33DCEB6B" w14:textId="77777777" w:rsidR="006D0ED5" w:rsidRPr="002567A9" w:rsidRDefault="006D0ED5" w:rsidP="006D0ED5">
      <w:pPr>
        <w:spacing w:line="240" w:lineRule="auto"/>
        <w:rPr>
          <w:rFonts w:ascii="Times New Roman" w:hAnsi="Times New Roman"/>
          <w:sz w:val="20"/>
          <w:szCs w:val="20"/>
        </w:rPr>
      </w:pPr>
      <w:r w:rsidRPr="002567A9">
        <w:rPr>
          <w:rFonts w:ascii="Times New Roman" w:hAnsi="Times New Roman"/>
          <w:sz w:val="20"/>
          <w:szCs w:val="20"/>
        </w:rPr>
        <w:t>[8] Gronevik, K. (2013). The Depiction of Women in Rap and Pop lyrics. Linneuniversitetet Kalmar Vaxjo</w:t>
      </w:r>
    </w:p>
    <w:p w14:paraId="3D40314D" w14:textId="77777777" w:rsidR="006D0ED5" w:rsidRPr="002567A9" w:rsidRDefault="006D0ED5" w:rsidP="006D0ED5">
      <w:pPr>
        <w:spacing w:line="240" w:lineRule="auto"/>
        <w:jc w:val="both"/>
        <w:rPr>
          <w:rFonts w:ascii="Times New Roman" w:hAnsi="Times New Roman" w:cs="Times New Roman"/>
          <w:sz w:val="20"/>
          <w:szCs w:val="20"/>
        </w:rPr>
      </w:pPr>
      <w:r w:rsidRPr="002567A9">
        <w:rPr>
          <w:rFonts w:ascii="Times New Roman" w:hAnsi="Times New Roman" w:cs="Times New Roman"/>
          <w:sz w:val="20"/>
          <w:szCs w:val="20"/>
        </w:rPr>
        <w:t xml:space="preserve">[9] Githinji, P. (2008). Sexism and (mis) representation of women in Sheng. </w:t>
      </w:r>
      <w:r w:rsidRPr="002567A9">
        <w:rPr>
          <w:rFonts w:ascii="Times New Roman" w:hAnsi="Times New Roman" w:cs="Times New Roman"/>
          <w:i/>
          <w:sz w:val="20"/>
          <w:szCs w:val="20"/>
        </w:rPr>
        <w:t>Journal of African Cultural Studies,</w:t>
      </w:r>
      <w:r w:rsidRPr="002567A9">
        <w:rPr>
          <w:rFonts w:ascii="Times New Roman" w:hAnsi="Times New Roman" w:cs="Times New Roman"/>
          <w:sz w:val="20"/>
          <w:szCs w:val="20"/>
        </w:rPr>
        <w:t xml:space="preserve"> 20:1, pp15-32</w:t>
      </w:r>
    </w:p>
    <w:p w14:paraId="62B0311C" w14:textId="77777777" w:rsidR="004C10DC" w:rsidRPr="002567A9" w:rsidRDefault="004C10DC" w:rsidP="004C10DC">
      <w:pPr>
        <w:spacing w:line="240" w:lineRule="auto"/>
        <w:jc w:val="both"/>
        <w:rPr>
          <w:rFonts w:ascii="Times New Roman" w:hAnsi="Times New Roman" w:cs="Times New Roman"/>
          <w:sz w:val="20"/>
          <w:szCs w:val="20"/>
        </w:rPr>
      </w:pPr>
      <w:r w:rsidRPr="002567A9">
        <w:rPr>
          <w:rFonts w:ascii="Times New Roman" w:hAnsi="Times New Roman" w:cs="Times New Roman"/>
          <w:sz w:val="20"/>
          <w:szCs w:val="20"/>
        </w:rPr>
        <w:t>[10] Johnstone, B. (2008). Discourse Analysis. London: Blackwell Publishing.</w:t>
      </w:r>
    </w:p>
    <w:p w14:paraId="1C58ECB8"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 xml:space="preserve">[11] Khan, L.A., &amp; Ali, G. (2012). Language and Construction of Gender: A Feminist critic of sms Discourse. </w:t>
      </w:r>
      <w:r w:rsidRPr="002567A9">
        <w:rPr>
          <w:rFonts w:ascii="Times New Roman" w:hAnsi="Times New Roman" w:cs="Times New Roman"/>
          <w:i/>
          <w:sz w:val="20"/>
          <w:szCs w:val="20"/>
        </w:rPr>
        <w:t>British journal of Arts and Social Sciences</w:t>
      </w:r>
      <w:r w:rsidRPr="002567A9">
        <w:rPr>
          <w:rFonts w:ascii="Times New Roman" w:hAnsi="Times New Roman" w:cs="Times New Roman"/>
          <w:sz w:val="20"/>
          <w:szCs w:val="20"/>
        </w:rPr>
        <w:t xml:space="preserve">. Retrieved from </w:t>
      </w:r>
      <w:hyperlink r:id="rId12" w:history="1">
        <w:r w:rsidRPr="002567A9">
          <w:rPr>
            <w:rStyle w:val="Hyperlink"/>
            <w:rFonts w:ascii="Times New Roman" w:hAnsi="Times New Roman" w:cs="Times New Roman"/>
            <w:sz w:val="20"/>
            <w:szCs w:val="20"/>
          </w:rPr>
          <w:t>http://www.bjournal.co.uk/BJASS</w:t>
        </w:r>
      </w:hyperlink>
      <w:r w:rsidRPr="002567A9">
        <w:rPr>
          <w:rFonts w:ascii="Times New Roman" w:hAnsi="Times New Roman" w:cs="Times New Roman"/>
          <w:sz w:val="20"/>
          <w:szCs w:val="20"/>
        </w:rPr>
        <w:t>. Aspx, 4(2)</w:t>
      </w:r>
    </w:p>
    <w:p w14:paraId="1A7E17C0" w14:textId="77777777" w:rsidR="004C10DC" w:rsidRPr="001B4882" w:rsidRDefault="004C10DC" w:rsidP="004C10DC">
      <w:pPr>
        <w:spacing w:line="240" w:lineRule="auto"/>
        <w:rPr>
          <w:rFonts w:ascii="Times New Roman" w:hAnsi="Times New Roman" w:cs="Times New Roman"/>
          <w:i/>
          <w:iCs/>
          <w:sz w:val="20"/>
          <w:szCs w:val="20"/>
        </w:rPr>
      </w:pPr>
      <w:r w:rsidRPr="002567A9">
        <w:rPr>
          <w:rFonts w:ascii="Times New Roman" w:hAnsi="Times New Roman" w:cs="Times New Roman"/>
          <w:sz w:val="20"/>
          <w:szCs w:val="20"/>
        </w:rPr>
        <w:t xml:space="preserve">[12] Kitsao, J. (1975). </w:t>
      </w:r>
      <w:r w:rsidRPr="002567A9">
        <w:rPr>
          <w:rFonts w:ascii="Times New Roman" w:hAnsi="Times New Roman" w:cs="Times New Roman"/>
          <w:i/>
          <w:iCs/>
          <w:sz w:val="20"/>
          <w:szCs w:val="20"/>
        </w:rPr>
        <w:t xml:space="preserve">A Stylistic Approach Adopted for the Study of Swahili Prose Texts  </w:t>
      </w:r>
      <w:r w:rsidRPr="002567A9">
        <w:rPr>
          <w:rFonts w:ascii="Times New Roman" w:hAnsi="Times New Roman" w:cs="Times New Roman"/>
          <w:iCs/>
          <w:sz w:val="20"/>
          <w:szCs w:val="20"/>
        </w:rPr>
        <w:t>(</w:t>
      </w:r>
      <w:r w:rsidRPr="002567A9">
        <w:rPr>
          <w:rFonts w:ascii="Times New Roman" w:hAnsi="Times New Roman" w:cs="Times New Roman"/>
          <w:sz w:val="20"/>
          <w:szCs w:val="20"/>
        </w:rPr>
        <w:t>unpublished master’s thesis), University of Nairobi, Kenya</w:t>
      </w:r>
    </w:p>
    <w:p w14:paraId="7261F079" w14:textId="77777777" w:rsidR="004C10DC" w:rsidRPr="002567A9" w:rsidRDefault="004C10DC" w:rsidP="004C10DC">
      <w:pPr>
        <w:spacing w:line="240" w:lineRule="auto"/>
        <w:rPr>
          <w:sz w:val="20"/>
          <w:szCs w:val="20"/>
        </w:rPr>
      </w:pPr>
      <w:r w:rsidRPr="002567A9">
        <w:rPr>
          <w:rFonts w:ascii="Times New Roman" w:hAnsi="Times New Roman" w:cs="Times New Roman"/>
          <w:sz w:val="20"/>
          <w:szCs w:val="20"/>
        </w:rPr>
        <w:t>[13] Kramarae, C. (1981). Women and Men speaking. Rowley, MA: Newbury House</w:t>
      </w:r>
      <w:r w:rsidRPr="002567A9">
        <w:rPr>
          <w:sz w:val="20"/>
          <w:szCs w:val="20"/>
        </w:rPr>
        <w:t>.</w:t>
      </w:r>
    </w:p>
    <w:p w14:paraId="325335FD"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 xml:space="preserve">[14] </w:t>
      </w:r>
      <w:r w:rsidRPr="002567A9">
        <w:rPr>
          <w:rFonts w:ascii="Times New Roman" w:hAnsi="Times New Roman"/>
          <w:sz w:val="20"/>
          <w:szCs w:val="20"/>
        </w:rPr>
        <w:t xml:space="preserve"> Kerlinger, F. N. (1973). </w:t>
      </w:r>
      <w:r w:rsidRPr="002567A9">
        <w:rPr>
          <w:rFonts w:ascii="Times New Roman" w:hAnsi="Times New Roman"/>
          <w:i/>
          <w:sz w:val="20"/>
          <w:szCs w:val="20"/>
        </w:rPr>
        <w:t>Foundation of behavioural research</w:t>
      </w:r>
      <w:r w:rsidRPr="002567A9">
        <w:rPr>
          <w:rFonts w:ascii="Times New Roman" w:hAnsi="Times New Roman"/>
          <w:sz w:val="20"/>
          <w:szCs w:val="20"/>
        </w:rPr>
        <w:t>. New York: Holt, Renehart and Winston</w:t>
      </w:r>
    </w:p>
    <w:p w14:paraId="3D4AF145" w14:textId="77777777" w:rsidR="004C10DC" w:rsidRDefault="004C10DC" w:rsidP="004C10DC">
      <w:pPr>
        <w:spacing w:after="0" w:line="240" w:lineRule="auto"/>
        <w:ind w:left="1418" w:hanging="1418"/>
        <w:jc w:val="both"/>
        <w:rPr>
          <w:rFonts w:ascii="Times New Roman" w:hAnsi="Times New Roman"/>
          <w:i/>
          <w:sz w:val="20"/>
          <w:szCs w:val="20"/>
        </w:rPr>
      </w:pPr>
      <w:r w:rsidRPr="002567A9">
        <w:rPr>
          <w:rFonts w:ascii="Times New Roman" w:hAnsi="Times New Roman"/>
          <w:sz w:val="20"/>
          <w:szCs w:val="20"/>
        </w:rPr>
        <w:t xml:space="preserve">[15] Lakoff, G., &amp; Johnson, M. (1980). </w:t>
      </w:r>
      <w:r>
        <w:rPr>
          <w:rFonts w:ascii="Times New Roman" w:hAnsi="Times New Roman"/>
          <w:i/>
          <w:sz w:val="20"/>
          <w:szCs w:val="20"/>
        </w:rPr>
        <w:t xml:space="preserve">Metaphors </w:t>
      </w:r>
    </w:p>
    <w:p w14:paraId="7F16AD0B" w14:textId="77777777" w:rsidR="004C10DC" w:rsidRPr="002567A9" w:rsidRDefault="004C10DC" w:rsidP="004C10DC">
      <w:pPr>
        <w:spacing w:after="0" w:line="240" w:lineRule="auto"/>
        <w:ind w:left="1418" w:hanging="1418"/>
        <w:jc w:val="both"/>
        <w:rPr>
          <w:rFonts w:ascii="Times New Roman" w:hAnsi="Times New Roman"/>
          <w:sz w:val="20"/>
          <w:szCs w:val="20"/>
        </w:rPr>
      </w:pPr>
      <w:r w:rsidRPr="002567A9">
        <w:rPr>
          <w:rFonts w:ascii="Times New Roman" w:hAnsi="Times New Roman"/>
          <w:i/>
          <w:sz w:val="20"/>
          <w:szCs w:val="20"/>
        </w:rPr>
        <w:t xml:space="preserve">we live by. </w:t>
      </w:r>
      <w:r w:rsidRPr="002567A9">
        <w:rPr>
          <w:rFonts w:ascii="Times New Roman" w:hAnsi="Times New Roman"/>
          <w:sz w:val="20"/>
          <w:szCs w:val="20"/>
        </w:rPr>
        <w:t>Chicago: University of Chicago Press.</w:t>
      </w:r>
    </w:p>
    <w:p w14:paraId="23F97C0E" w14:textId="77777777" w:rsidR="004C10DC" w:rsidRDefault="004C10DC" w:rsidP="004C10DC">
      <w:pPr>
        <w:spacing w:line="240" w:lineRule="auto"/>
        <w:rPr>
          <w:sz w:val="20"/>
          <w:szCs w:val="20"/>
        </w:rPr>
      </w:pPr>
      <w:r w:rsidRPr="002567A9">
        <w:rPr>
          <w:rFonts w:ascii="Times New Roman" w:hAnsi="Times New Roman" w:cs="Times New Roman"/>
          <w:sz w:val="20"/>
          <w:szCs w:val="20"/>
        </w:rPr>
        <w:t xml:space="preserve">[16] Magak, K., &amp; Okombo, L. (2014). Portraits of an African Aphrodite: The Woman’s Body as a Social text in popular Luo Music. </w:t>
      </w:r>
      <w:r w:rsidRPr="002567A9">
        <w:rPr>
          <w:rFonts w:ascii="Times New Roman" w:hAnsi="Times New Roman" w:cs="Times New Roman"/>
          <w:i/>
          <w:sz w:val="20"/>
          <w:szCs w:val="20"/>
        </w:rPr>
        <w:t xml:space="preserve">International journal of Science, Commerce and   </w:t>
      </w:r>
      <w:r w:rsidRPr="002567A9">
        <w:rPr>
          <w:rFonts w:ascii="Times New Roman" w:hAnsi="Times New Roman" w:cs="Times New Roman"/>
          <w:sz w:val="20"/>
          <w:szCs w:val="20"/>
        </w:rPr>
        <w:t xml:space="preserve"> </w:t>
      </w:r>
      <w:r w:rsidRPr="002567A9">
        <w:rPr>
          <w:rFonts w:ascii="Times New Roman" w:hAnsi="Times New Roman" w:cs="Times New Roman"/>
          <w:i/>
          <w:sz w:val="20"/>
          <w:szCs w:val="20"/>
        </w:rPr>
        <w:t xml:space="preserve">Humanities, </w:t>
      </w:r>
      <w:r w:rsidRPr="002567A9">
        <w:rPr>
          <w:rFonts w:ascii="Times New Roman" w:hAnsi="Times New Roman" w:cs="Times New Roman"/>
          <w:sz w:val="20"/>
          <w:szCs w:val="20"/>
        </w:rPr>
        <w:t>2(3).</w:t>
      </w:r>
    </w:p>
    <w:p w14:paraId="3518DEB5" w14:textId="77777777" w:rsidR="004C10DC" w:rsidRPr="001B4882" w:rsidRDefault="004C10DC" w:rsidP="004C10DC">
      <w:pPr>
        <w:spacing w:line="240" w:lineRule="auto"/>
        <w:rPr>
          <w:sz w:val="20"/>
          <w:szCs w:val="20"/>
        </w:rPr>
      </w:pPr>
      <w:r w:rsidRPr="002567A9">
        <w:rPr>
          <w:rFonts w:ascii="Times New Roman" w:hAnsi="Times New Roman" w:cs="Times New Roman"/>
          <w:sz w:val="20"/>
          <w:szCs w:val="20"/>
        </w:rPr>
        <w:t>[17] Mbilinyi, M. (1994). The Research methodologies in gender issues. Harare; Sarips.</w:t>
      </w:r>
    </w:p>
    <w:p w14:paraId="16249362"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[18] Muindi, M. (2010). A Critical Discourse Analysis of Sexist Language in Selected Kamba Popular Songs (unpublished master’s thesis). Kenyatta University. Kenya</w:t>
      </w:r>
    </w:p>
    <w:p w14:paraId="1436D0F9" w14:textId="77777777" w:rsidR="004C10DC" w:rsidRDefault="004C10DC" w:rsidP="004C10DC">
      <w:pPr>
        <w:spacing w:after="0" w:line="240" w:lineRule="auto"/>
        <w:ind w:left="1418" w:hanging="1418"/>
        <w:jc w:val="both"/>
        <w:rPr>
          <w:rFonts w:ascii="Times New Roman" w:hAnsi="Times New Roman"/>
          <w:i/>
          <w:sz w:val="20"/>
          <w:szCs w:val="20"/>
        </w:rPr>
      </w:pPr>
      <w:r w:rsidRPr="002567A9">
        <w:rPr>
          <w:rFonts w:ascii="Times New Roman" w:hAnsi="Times New Roman"/>
          <w:sz w:val="20"/>
          <w:szCs w:val="20"/>
        </w:rPr>
        <w:t xml:space="preserve">[19] Milroy, L. (1987). </w:t>
      </w:r>
      <w:r w:rsidRPr="002567A9">
        <w:rPr>
          <w:rFonts w:ascii="Times New Roman" w:hAnsi="Times New Roman"/>
          <w:i/>
          <w:sz w:val="20"/>
          <w:szCs w:val="20"/>
        </w:rPr>
        <w:t xml:space="preserve">Observing and analyzing </w:t>
      </w:r>
    </w:p>
    <w:p w14:paraId="15FBA70B" w14:textId="77777777" w:rsidR="004C10DC" w:rsidRPr="002567A9" w:rsidRDefault="004C10DC" w:rsidP="004C10DC">
      <w:pPr>
        <w:spacing w:after="0" w:line="240" w:lineRule="auto"/>
        <w:ind w:left="1418" w:hanging="1418"/>
        <w:jc w:val="both"/>
        <w:rPr>
          <w:rFonts w:ascii="Times New Roman" w:hAnsi="Times New Roman"/>
          <w:sz w:val="20"/>
          <w:szCs w:val="20"/>
        </w:rPr>
      </w:pPr>
      <w:r w:rsidRPr="002567A9">
        <w:rPr>
          <w:rFonts w:ascii="Times New Roman" w:hAnsi="Times New Roman"/>
          <w:i/>
          <w:sz w:val="20"/>
          <w:szCs w:val="20"/>
        </w:rPr>
        <w:t xml:space="preserve">natural language. </w:t>
      </w:r>
      <w:r w:rsidRPr="002567A9">
        <w:rPr>
          <w:rFonts w:ascii="Times New Roman" w:hAnsi="Times New Roman"/>
          <w:sz w:val="20"/>
          <w:szCs w:val="20"/>
        </w:rPr>
        <w:t>Oxford: Basil Blackwell.</w:t>
      </w:r>
    </w:p>
    <w:p w14:paraId="72440884"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[20] Newman,M, et.al. (2008). ‘Gender differences in language use: An Analysis of 14,000 text</w:t>
      </w:r>
      <w:r>
        <w:rPr>
          <w:rFonts w:ascii="Times New Roman" w:hAnsi="Times New Roman" w:cs="Times New Roman"/>
          <w:sz w:val="20"/>
          <w:szCs w:val="20"/>
        </w:rPr>
        <w:t xml:space="preserve"> </w:t>
      </w:r>
      <w:r w:rsidRPr="002567A9">
        <w:rPr>
          <w:rFonts w:ascii="Times New Roman" w:hAnsi="Times New Roman" w:cs="Times New Roman"/>
          <w:sz w:val="20"/>
          <w:szCs w:val="20"/>
        </w:rPr>
        <w:t xml:space="preserve"> samples.’</w:t>
      </w:r>
      <w:r w:rsidRPr="002567A9">
        <w:rPr>
          <w:rFonts w:ascii="Times New Roman" w:hAnsi="Times New Roman" w:cs="Times New Roman"/>
          <w:i/>
          <w:sz w:val="20"/>
          <w:szCs w:val="20"/>
        </w:rPr>
        <w:t xml:space="preserve"> Discourse Processes</w:t>
      </w:r>
      <w:r w:rsidRPr="002567A9">
        <w:rPr>
          <w:rFonts w:ascii="Times New Roman" w:hAnsi="Times New Roman" w:cs="Times New Roman"/>
          <w:sz w:val="20"/>
          <w:szCs w:val="20"/>
        </w:rPr>
        <w:t xml:space="preserve"> (45). Routledge: Taylor and Francis Group.</w:t>
      </w:r>
    </w:p>
    <w:p w14:paraId="3707A0A5"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[21] Neff, S. (2014). ‘Sexism across musical genres</w:t>
      </w:r>
      <w:r>
        <w:rPr>
          <w:rFonts w:ascii="Times New Roman" w:hAnsi="Times New Roman" w:cs="Times New Roman"/>
          <w:sz w:val="20"/>
          <w:szCs w:val="20"/>
        </w:rPr>
        <w:t>: A comparison.’ Retrieved from</w:t>
      </w:r>
      <w:r w:rsidRPr="002567A9">
        <w:rPr>
          <w:rFonts w:ascii="Times New Roman" w:hAnsi="Times New Roman" w:cs="Times New Roman"/>
          <w:sz w:val="20"/>
          <w:szCs w:val="20"/>
        </w:rPr>
        <w:t xml:space="preserve"> </w:t>
      </w:r>
      <w:hyperlink r:id="rId13" w:history="1">
        <w:r w:rsidRPr="002567A9">
          <w:rPr>
            <w:rStyle w:val="Hyperlink"/>
            <w:rFonts w:ascii="Times New Roman" w:hAnsi="Times New Roman" w:cs="Times New Roman"/>
            <w:sz w:val="20"/>
            <w:szCs w:val="20"/>
          </w:rPr>
          <w:t>http://scholarworks.wmich.edu/honors-</w:t>
        </w:r>
      </w:hyperlink>
      <w:r w:rsidRPr="002567A9">
        <w:rPr>
          <w:rFonts w:ascii="Times New Roman" w:hAnsi="Times New Roman" w:cs="Times New Roman"/>
          <w:sz w:val="20"/>
          <w:szCs w:val="20"/>
        </w:rPr>
        <w:t xml:space="preserve"> theses.</w:t>
      </w:r>
    </w:p>
    <w:p w14:paraId="3AAABAF9" w14:textId="77777777" w:rsidR="004C10DC" w:rsidRPr="002567A9" w:rsidRDefault="004C10DC" w:rsidP="004C10DC">
      <w:pPr>
        <w:spacing w:line="240" w:lineRule="auto"/>
        <w:jc w:val="both"/>
        <w:rPr>
          <w:rFonts w:ascii="Times New Roman" w:hAnsi="Times New Roman"/>
          <w:sz w:val="20"/>
          <w:szCs w:val="20"/>
        </w:rPr>
      </w:pPr>
      <w:r w:rsidRPr="002567A9">
        <w:rPr>
          <w:rFonts w:ascii="Times New Roman" w:hAnsi="Times New Roman" w:cs="Times New Roman"/>
          <w:sz w:val="20"/>
          <w:szCs w:val="20"/>
        </w:rPr>
        <w:t xml:space="preserve">[22] </w:t>
      </w:r>
      <w:r w:rsidRPr="002567A9">
        <w:rPr>
          <w:rFonts w:ascii="Times New Roman" w:hAnsi="Times New Roman"/>
          <w:sz w:val="20"/>
          <w:szCs w:val="20"/>
        </w:rPr>
        <w:t>Ndungo, C.M. (2006). Image of Women in African Oral Literature. The Organization for Social Science Research in Eastern and Southern Africa (OOSREA).</w:t>
      </w:r>
    </w:p>
    <w:p w14:paraId="42D3C4EA"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 xml:space="preserve">[23]Ochieng’, W.R. (1985). </w:t>
      </w:r>
      <w:r w:rsidRPr="002567A9">
        <w:rPr>
          <w:rFonts w:ascii="Times New Roman" w:hAnsi="Times New Roman" w:cs="Times New Roman"/>
          <w:i/>
          <w:sz w:val="20"/>
          <w:szCs w:val="20"/>
        </w:rPr>
        <w:t>A history of Kenya</w:t>
      </w:r>
      <w:r w:rsidRPr="002567A9">
        <w:rPr>
          <w:rFonts w:ascii="Times New Roman" w:hAnsi="Times New Roman" w:cs="Times New Roman"/>
          <w:sz w:val="20"/>
          <w:szCs w:val="20"/>
        </w:rPr>
        <w:t>. Nairobi: EALB.</w:t>
      </w:r>
    </w:p>
    <w:p w14:paraId="51361268"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[24] Omenugha, K.A. (2007). Playing unfair: The synergy of culture and sexism in Nigerian news  discourse. In R. Taiwo, A. Odebunmi &amp; A.Adetunji (Eds.), Perspectives on media  discourse ( 156-181). Munich: Lincom Europa.</w:t>
      </w:r>
    </w:p>
    <w:p w14:paraId="226D11F9"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[25] Omollo, H.O. (2014). A lexical pragmatic approach to Ohangla music: A case of metaphors, (unpublished master’s thesis), University of Nairobi, Kenya</w:t>
      </w:r>
    </w:p>
    <w:p w14:paraId="4D575067" w14:textId="77777777" w:rsidR="004C10DC" w:rsidRPr="002567A9" w:rsidRDefault="004C10DC" w:rsidP="004C10DC">
      <w:pPr>
        <w:spacing w:line="240" w:lineRule="auto"/>
        <w:jc w:val="both"/>
        <w:rPr>
          <w:rFonts w:ascii="Times New Roman" w:hAnsi="Times New Roman"/>
          <w:sz w:val="20"/>
          <w:szCs w:val="20"/>
        </w:rPr>
      </w:pPr>
      <w:r w:rsidRPr="002567A9">
        <w:rPr>
          <w:rFonts w:ascii="Times New Roman" w:hAnsi="Times New Roman"/>
          <w:sz w:val="20"/>
          <w:szCs w:val="20"/>
        </w:rPr>
        <w:t xml:space="preserve">[26] Otwack, J.O. (2015). Sexual objectification of the woman’s body- An analysis of selected Popular Benga songs among the Luo community, Kenya. </w:t>
      </w:r>
      <w:r w:rsidRPr="002567A9">
        <w:rPr>
          <w:rFonts w:ascii="Times New Roman" w:hAnsi="Times New Roman"/>
          <w:i/>
          <w:sz w:val="20"/>
          <w:szCs w:val="20"/>
        </w:rPr>
        <w:t>Global Journal of Arts  Humanities and Social Sciences,</w:t>
      </w:r>
      <w:r w:rsidRPr="002567A9">
        <w:rPr>
          <w:rFonts w:ascii="Times New Roman" w:hAnsi="Times New Roman"/>
          <w:sz w:val="20"/>
          <w:szCs w:val="20"/>
        </w:rPr>
        <w:t xml:space="preserve"> vol 3 (6), 46-56.</w:t>
      </w:r>
    </w:p>
    <w:p w14:paraId="29B45C2E"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 xml:space="preserve">[27] Sharndama, E.C., &amp; Suleiman, B.A. (2013). An analysis of figurative language in two selected  traditional funeral songs of the Kilba people of Adamawa state. </w:t>
      </w:r>
      <w:r w:rsidRPr="002567A9">
        <w:rPr>
          <w:rFonts w:ascii="Times New Roman" w:hAnsi="Times New Roman" w:cs="Times New Roman"/>
          <w:i/>
          <w:sz w:val="20"/>
          <w:szCs w:val="20"/>
        </w:rPr>
        <w:t>International journal of</w:t>
      </w:r>
      <w:r>
        <w:rPr>
          <w:rFonts w:ascii="Times New Roman" w:hAnsi="Times New Roman" w:cs="Times New Roman"/>
          <w:i/>
          <w:sz w:val="20"/>
          <w:szCs w:val="20"/>
        </w:rPr>
        <w:t xml:space="preserve"> </w:t>
      </w:r>
      <w:r w:rsidRPr="002567A9">
        <w:rPr>
          <w:rFonts w:ascii="Times New Roman" w:hAnsi="Times New Roman" w:cs="Times New Roman"/>
          <w:i/>
          <w:sz w:val="20"/>
          <w:szCs w:val="20"/>
        </w:rPr>
        <w:t xml:space="preserve">English and </w:t>
      </w:r>
      <w:r w:rsidR="00401AFA" w:rsidRPr="002567A9">
        <w:rPr>
          <w:rFonts w:ascii="Times New Roman" w:hAnsi="Times New Roman" w:cs="Times New Roman"/>
          <w:i/>
          <w:sz w:val="20"/>
          <w:szCs w:val="20"/>
        </w:rPr>
        <w:t>Literature</w:t>
      </w:r>
      <w:r w:rsidRPr="002567A9">
        <w:rPr>
          <w:rFonts w:ascii="Times New Roman" w:hAnsi="Times New Roman" w:cs="Times New Roman"/>
          <w:sz w:val="20"/>
          <w:szCs w:val="20"/>
        </w:rPr>
        <w:t>, 4(4), 166-173.</w:t>
      </w:r>
    </w:p>
    <w:p w14:paraId="0741259C"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 xml:space="preserve">[28] Thomas, S. (2004) ‘Reading through the Basics,’ </w:t>
      </w:r>
      <w:r w:rsidRPr="002567A9">
        <w:rPr>
          <w:rFonts w:ascii="Times New Roman" w:hAnsi="Times New Roman" w:cs="Times New Roman"/>
          <w:i/>
          <w:sz w:val="20"/>
          <w:szCs w:val="20"/>
        </w:rPr>
        <w:t>Language and Education,</w:t>
      </w:r>
      <w:r w:rsidRPr="002567A9">
        <w:rPr>
          <w:rFonts w:ascii="Times New Roman" w:hAnsi="Times New Roman" w:cs="Times New Roman"/>
          <w:sz w:val="20"/>
          <w:szCs w:val="20"/>
        </w:rPr>
        <w:t xml:space="preserve"> vol 18(1), pp 53-67.</w:t>
      </w:r>
    </w:p>
    <w:p w14:paraId="694C7D6E"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[29] Wardhaugh, R. (1998). An Introduction to Sociolinguistics. Oxford: Blackwell.</w:t>
      </w:r>
    </w:p>
    <w:p w14:paraId="3674C1CC" w14:textId="77777777" w:rsidR="004C10DC"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lastRenderedPageBreak/>
        <w:t>[30] Weitzer, R.&amp; Kubrin, C.E. (2009). Misogyny</w:t>
      </w:r>
      <w:r w:rsidRPr="004C10DC">
        <w:rPr>
          <w:rFonts w:ascii="Times New Roman" w:hAnsi="Times New Roman" w:cs="Times New Roman"/>
          <w:sz w:val="20"/>
          <w:szCs w:val="20"/>
        </w:rPr>
        <w:t xml:space="preserve"> </w:t>
      </w:r>
      <w:r w:rsidRPr="002567A9">
        <w:rPr>
          <w:rFonts w:ascii="Times New Roman" w:hAnsi="Times New Roman" w:cs="Times New Roman"/>
          <w:sz w:val="20"/>
          <w:szCs w:val="20"/>
        </w:rPr>
        <w:t>in Rap music: A content analysis o</w:t>
      </w:r>
      <w:r>
        <w:rPr>
          <w:rFonts w:ascii="Times New Roman" w:hAnsi="Times New Roman" w:cs="Times New Roman"/>
          <w:sz w:val="20"/>
          <w:szCs w:val="20"/>
        </w:rPr>
        <w:t xml:space="preserve">f </w:t>
      </w:r>
      <w:r w:rsidRPr="002567A9">
        <w:rPr>
          <w:rFonts w:ascii="Times New Roman" w:hAnsi="Times New Roman" w:cs="Times New Roman"/>
          <w:sz w:val="20"/>
          <w:szCs w:val="20"/>
        </w:rPr>
        <w:t xml:space="preserve"> prevalence and meanings. </w:t>
      </w:r>
      <w:r w:rsidRPr="002567A9">
        <w:rPr>
          <w:rFonts w:ascii="Times New Roman" w:hAnsi="Times New Roman" w:cs="Times New Roman"/>
          <w:i/>
          <w:sz w:val="20"/>
          <w:szCs w:val="20"/>
        </w:rPr>
        <w:t xml:space="preserve">Journal of Men and Masculinities </w:t>
      </w:r>
      <w:r w:rsidRPr="002567A9">
        <w:rPr>
          <w:rFonts w:ascii="Times New Roman" w:hAnsi="Times New Roman" w:cs="Times New Roman"/>
          <w:sz w:val="20"/>
          <w:szCs w:val="20"/>
        </w:rPr>
        <w:t>12(1).</w:t>
      </w:r>
    </w:p>
    <w:p w14:paraId="383B8AF9" w14:textId="77777777" w:rsidR="00401AFA" w:rsidRPr="002567A9" w:rsidRDefault="004C10DC" w:rsidP="004C10DC">
      <w:pPr>
        <w:spacing w:line="240" w:lineRule="auto"/>
        <w:rPr>
          <w:rFonts w:ascii="Times New Roman" w:hAnsi="Times New Roman" w:cs="Times New Roman"/>
          <w:sz w:val="20"/>
          <w:szCs w:val="20"/>
        </w:rPr>
      </w:pPr>
      <w:r w:rsidRPr="002567A9">
        <w:rPr>
          <w:rFonts w:ascii="Times New Roman" w:hAnsi="Times New Roman" w:cs="Times New Roman"/>
          <w:sz w:val="20"/>
          <w:szCs w:val="20"/>
        </w:rPr>
        <w:t xml:space="preserve">[31] Wodak, R. (1997). </w:t>
      </w:r>
      <w:r w:rsidRPr="002567A9">
        <w:rPr>
          <w:rFonts w:ascii="Times New Roman" w:hAnsi="Times New Roman" w:cs="Times New Roman"/>
          <w:i/>
          <w:sz w:val="20"/>
          <w:szCs w:val="20"/>
        </w:rPr>
        <w:t>Gender and Discourse</w:t>
      </w:r>
      <w:r w:rsidRPr="002567A9">
        <w:rPr>
          <w:rFonts w:ascii="Times New Roman" w:hAnsi="Times New Roman" w:cs="Times New Roman"/>
          <w:sz w:val="20"/>
          <w:szCs w:val="20"/>
        </w:rPr>
        <w:t>. London: SAGE.</w:t>
      </w:r>
    </w:p>
    <w:p w14:paraId="5F4F4075" w14:textId="77777777" w:rsidR="0071683B" w:rsidRPr="002567A9" w:rsidRDefault="0071683B" w:rsidP="002567A9">
      <w:pPr>
        <w:spacing w:line="240" w:lineRule="auto"/>
        <w:rPr>
          <w:sz w:val="20"/>
          <w:szCs w:val="20"/>
        </w:rPr>
      </w:pPr>
      <w:bookmarkStart w:id="0" w:name="_GoBack"/>
      <w:bookmarkEnd w:id="0"/>
    </w:p>
    <w:sectPr w:rsidR="0071683B" w:rsidRPr="002567A9" w:rsidSect="00401AFA">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E860A" w14:textId="77777777" w:rsidR="00062869" w:rsidRDefault="00062869" w:rsidP="00DF209E">
      <w:pPr>
        <w:spacing w:after="0" w:line="240" w:lineRule="auto"/>
      </w:pPr>
      <w:r>
        <w:separator/>
      </w:r>
    </w:p>
  </w:endnote>
  <w:endnote w:type="continuationSeparator" w:id="0">
    <w:p w14:paraId="28F10129" w14:textId="77777777" w:rsidR="00062869" w:rsidRDefault="00062869" w:rsidP="00DF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F5D6" w14:textId="77777777" w:rsidR="00112A8A" w:rsidRDefault="00112A8A" w:rsidP="00282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236A3" w14:textId="77777777" w:rsidR="00112A8A" w:rsidRDefault="00112A8A" w:rsidP="00112A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A63C8" w14:textId="77777777" w:rsidR="00112A8A" w:rsidRDefault="00112A8A" w:rsidP="00282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sdt>
    <w:sdtPr>
      <w:id w:val="6936554"/>
      <w:docPartObj>
        <w:docPartGallery w:val="Page Numbers (Bottom of Page)"/>
        <w:docPartUnique/>
      </w:docPartObj>
    </w:sdtPr>
    <w:sdtContent>
      <w:p w14:paraId="12D442D4" w14:textId="3BA2D24B" w:rsidR="00062869" w:rsidRDefault="00062869" w:rsidP="00112A8A">
        <w:pPr>
          <w:pStyle w:val="Footer"/>
          <w:ind w:right="360"/>
          <w:jc w:val="center"/>
        </w:pPr>
      </w:p>
    </w:sdtContent>
  </w:sdt>
  <w:p w14:paraId="741477F5" w14:textId="77777777" w:rsidR="00062869" w:rsidRDefault="000628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518027"/>
      <w:docPartObj>
        <w:docPartGallery w:val="Page Numbers (Bottom of Page)"/>
        <w:docPartUnique/>
      </w:docPartObj>
    </w:sdtPr>
    <w:sdtContent>
      <w:p w14:paraId="5077E006" w14:textId="77777777" w:rsidR="00062869" w:rsidRDefault="00062869">
        <w:pPr>
          <w:pStyle w:val="Footer"/>
          <w:jc w:val="center"/>
        </w:pPr>
        <w:r>
          <w:fldChar w:fldCharType="begin"/>
        </w:r>
        <w:r>
          <w:instrText xml:space="preserve"> PAGE   \* MERGEFORMAT </w:instrText>
        </w:r>
        <w:r>
          <w:fldChar w:fldCharType="separate"/>
        </w:r>
        <w:r w:rsidR="00112A8A">
          <w:rPr>
            <w:noProof/>
          </w:rPr>
          <w:t>23</w:t>
        </w:r>
        <w:r>
          <w:fldChar w:fldCharType="end"/>
        </w:r>
      </w:p>
    </w:sdtContent>
  </w:sdt>
  <w:p w14:paraId="21DA3932" w14:textId="77777777" w:rsidR="00062869" w:rsidRDefault="000628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8A5B6" w14:textId="77777777" w:rsidR="00062869" w:rsidRDefault="00062869" w:rsidP="00DF209E">
      <w:pPr>
        <w:spacing w:after="0" w:line="240" w:lineRule="auto"/>
      </w:pPr>
      <w:r>
        <w:separator/>
      </w:r>
    </w:p>
  </w:footnote>
  <w:footnote w:type="continuationSeparator" w:id="0">
    <w:p w14:paraId="0FDF9920" w14:textId="77777777" w:rsidR="00062869" w:rsidRDefault="00062869" w:rsidP="00DF20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28"/>
      <w:gridCol w:w="762"/>
    </w:tblGrid>
    <w:tr w:rsidR="00C879E9" w14:paraId="7A75ACD0" w14:textId="77777777" w:rsidTr="003D27B7">
      <w:tc>
        <w:tcPr>
          <w:tcW w:w="4799" w:type="pct"/>
          <w:tcBorders>
            <w:bottom w:val="single" w:sz="4" w:space="0" w:color="auto"/>
          </w:tcBorders>
          <w:vAlign w:val="bottom"/>
        </w:tcPr>
        <w:p w14:paraId="7DB10F17" w14:textId="77777777" w:rsidR="00C879E9" w:rsidRPr="00F4452A" w:rsidRDefault="00C879E9" w:rsidP="003D27B7">
          <w:pPr>
            <w:pStyle w:val="Header"/>
            <w:jc w:val="right"/>
            <w:rPr>
              <w:rFonts w:ascii="Calibri" w:hAnsi="Calibri"/>
              <w:bCs/>
              <w:noProof/>
              <w:color w:val="000000"/>
            </w:rPr>
          </w:pPr>
          <w:r>
            <w:rPr>
              <w:rFonts w:ascii="Calibri" w:hAnsi="Calibri"/>
              <w:b/>
              <w:bCs/>
              <w:caps/>
              <w:color w:val="000000"/>
            </w:rPr>
            <w:t>journal of language, technology &amp; entrepreneurship in africa</w:t>
          </w:r>
        </w:p>
      </w:tc>
      <w:tc>
        <w:tcPr>
          <w:tcW w:w="201" w:type="pct"/>
          <w:tcBorders>
            <w:bottom w:val="single" w:sz="4" w:space="0" w:color="943634"/>
          </w:tcBorders>
          <w:shd w:val="clear" w:color="auto" w:fill="943634"/>
          <w:vAlign w:val="bottom"/>
        </w:tcPr>
        <w:p w14:paraId="0C9CE7CF" w14:textId="77777777" w:rsidR="00C879E9" w:rsidRPr="00F4452A" w:rsidRDefault="00C879E9" w:rsidP="003D27B7">
          <w:pPr>
            <w:pStyle w:val="Header"/>
            <w:rPr>
              <w:color w:val="FFFFFF"/>
            </w:rPr>
          </w:pPr>
          <w:r>
            <w:rPr>
              <w:rFonts w:ascii="Calibri" w:hAnsi="Calibri"/>
              <w:b/>
              <w:color w:val="FFFFFF"/>
            </w:rPr>
            <w:t>Vol.7. No.2. 2016</w:t>
          </w:r>
        </w:p>
      </w:tc>
    </w:tr>
  </w:tbl>
  <w:p w14:paraId="0BEDD28F" w14:textId="77777777" w:rsidR="00C879E9" w:rsidRDefault="00C879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A9E5" w14:textId="77777777" w:rsidR="00062869" w:rsidRPr="00997D9E" w:rsidRDefault="00062869" w:rsidP="00062869">
    <w:pPr>
      <w:tabs>
        <w:tab w:val="center" w:pos="4680"/>
        <w:tab w:val="center" w:pos="9360"/>
      </w:tabs>
      <w:spacing w:after="0" w:line="240" w:lineRule="auto"/>
      <w:rPr>
        <w:rFonts w:ascii="Calibri" w:eastAsia="Calibri" w:hAnsi="Calibri" w:cs="Calibri"/>
        <w:u w:color="000000"/>
        <w:lang w:val="en-IN"/>
      </w:rPr>
    </w:pPr>
  </w:p>
  <w:p w14:paraId="4AA5A6BC" w14:textId="77777777" w:rsidR="00062869" w:rsidRDefault="00062869" w:rsidP="00062869">
    <w:pPr>
      <w:tabs>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582"/>
    <w:multiLevelType w:val="hybridMultilevel"/>
    <w:tmpl w:val="CF800D02"/>
    <w:lvl w:ilvl="0" w:tplc="53BAA1C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61796"/>
    <w:multiLevelType w:val="hybridMultilevel"/>
    <w:tmpl w:val="4A60C448"/>
    <w:lvl w:ilvl="0" w:tplc="FF4C97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F3D5C"/>
    <w:multiLevelType w:val="hybridMultilevel"/>
    <w:tmpl w:val="48DCB640"/>
    <w:lvl w:ilvl="0" w:tplc="AB14CC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3B81485"/>
    <w:multiLevelType w:val="hybridMultilevel"/>
    <w:tmpl w:val="894E0ADE"/>
    <w:lvl w:ilvl="0" w:tplc="31A853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D91478F"/>
    <w:multiLevelType w:val="hybridMultilevel"/>
    <w:tmpl w:val="4328C212"/>
    <w:lvl w:ilvl="0" w:tplc="A07C66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C6FFA"/>
    <w:multiLevelType w:val="multilevel"/>
    <w:tmpl w:val="89B445A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780" w:hanging="72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140" w:hanging="108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500" w:hanging="1440"/>
      </w:pPr>
      <w:rPr>
        <w:rFonts w:hint="default"/>
        <w:b/>
      </w:rPr>
    </w:lvl>
  </w:abstractNum>
  <w:abstractNum w:abstractNumId="6">
    <w:nsid w:val="38781E40"/>
    <w:multiLevelType w:val="hybridMultilevel"/>
    <w:tmpl w:val="C99AC1C8"/>
    <w:lvl w:ilvl="0" w:tplc="6C628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6238C"/>
    <w:multiLevelType w:val="hybridMultilevel"/>
    <w:tmpl w:val="A984CE80"/>
    <w:lvl w:ilvl="0" w:tplc="0BF620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15777"/>
    <w:multiLevelType w:val="hybridMultilevel"/>
    <w:tmpl w:val="EE70BDF8"/>
    <w:lvl w:ilvl="0" w:tplc="6C628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B0AD6"/>
    <w:multiLevelType w:val="hybridMultilevel"/>
    <w:tmpl w:val="698C7916"/>
    <w:lvl w:ilvl="0" w:tplc="CE60F2F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45410"/>
    <w:multiLevelType w:val="hybridMultilevel"/>
    <w:tmpl w:val="84F0787A"/>
    <w:lvl w:ilvl="0" w:tplc="4F3ADB8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063A9"/>
    <w:multiLevelType w:val="hybridMultilevel"/>
    <w:tmpl w:val="39C6ADFC"/>
    <w:lvl w:ilvl="0" w:tplc="88CEC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F5C16"/>
    <w:multiLevelType w:val="hybridMultilevel"/>
    <w:tmpl w:val="C99AC1C8"/>
    <w:lvl w:ilvl="0" w:tplc="6C628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96886"/>
    <w:multiLevelType w:val="hybridMultilevel"/>
    <w:tmpl w:val="EE70BDF8"/>
    <w:lvl w:ilvl="0" w:tplc="6C628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946F2"/>
    <w:multiLevelType w:val="hybridMultilevel"/>
    <w:tmpl w:val="CE981E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7AE9042A"/>
    <w:multiLevelType w:val="hybridMultilevel"/>
    <w:tmpl w:val="CA2C8FD8"/>
    <w:lvl w:ilvl="0" w:tplc="1D9666D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8B774F"/>
    <w:multiLevelType w:val="hybridMultilevel"/>
    <w:tmpl w:val="C99AC1C8"/>
    <w:lvl w:ilvl="0" w:tplc="6C628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6"/>
  </w:num>
  <w:num w:numId="5">
    <w:abstractNumId w:val="11"/>
  </w:num>
  <w:num w:numId="6">
    <w:abstractNumId w:val="10"/>
  </w:num>
  <w:num w:numId="7">
    <w:abstractNumId w:val="0"/>
  </w:num>
  <w:num w:numId="8">
    <w:abstractNumId w:val="12"/>
  </w:num>
  <w:num w:numId="9">
    <w:abstractNumId w:val="13"/>
  </w:num>
  <w:num w:numId="10">
    <w:abstractNumId w:val="6"/>
  </w:num>
  <w:num w:numId="11">
    <w:abstractNumId w:val="8"/>
  </w:num>
  <w:num w:numId="12">
    <w:abstractNumId w:val="2"/>
  </w:num>
  <w:num w:numId="13">
    <w:abstractNumId w:val="9"/>
  </w:num>
  <w:num w:numId="14">
    <w:abstractNumId w:val="1"/>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32"/>
    <w:rsid w:val="00004963"/>
    <w:rsid w:val="00006E7A"/>
    <w:rsid w:val="0005132C"/>
    <w:rsid w:val="00062869"/>
    <w:rsid w:val="0008155A"/>
    <w:rsid w:val="00082A66"/>
    <w:rsid w:val="000874FF"/>
    <w:rsid w:val="000A2509"/>
    <w:rsid w:val="000A5362"/>
    <w:rsid w:val="000A5A9C"/>
    <w:rsid w:val="000B3963"/>
    <w:rsid w:val="000B5FCD"/>
    <w:rsid w:val="000B7559"/>
    <w:rsid w:val="000C1EEB"/>
    <w:rsid w:val="000C52D7"/>
    <w:rsid w:val="000C6C1D"/>
    <w:rsid w:val="000D4D16"/>
    <w:rsid w:val="000D7FA6"/>
    <w:rsid w:val="000E6FFA"/>
    <w:rsid w:val="000F1C84"/>
    <w:rsid w:val="000F5C06"/>
    <w:rsid w:val="0010436C"/>
    <w:rsid w:val="00112A8A"/>
    <w:rsid w:val="001208A5"/>
    <w:rsid w:val="001329BD"/>
    <w:rsid w:val="001347B8"/>
    <w:rsid w:val="00142851"/>
    <w:rsid w:val="001435F8"/>
    <w:rsid w:val="00143D88"/>
    <w:rsid w:val="00156EFA"/>
    <w:rsid w:val="00177919"/>
    <w:rsid w:val="00182B1F"/>
    <w:rsid w:val="00184F05"/>
    <w:rsid w:val="001B1FE8"/>
    <w:rsid w:val="001B4882"/>
    <w:rsid w:val="001C3D6E"/>
    <w:rsid w:val="001C4778"/>
    <w:rsid w:val="001C5317"/>
    <w:rsid w:val="002231B6"/>
    <w:rsid w:val="00225C57"/>
    <w:rsid w:val="00234778"/>
    <w:rsid w:val="00244D19"/>
    <w:rsid w:val="00246EFB"/>
    <w:rsid w:val="00251A87"/>
    <w:rsid w:val="00251F43"/>
    <w:rsid w:val="002567A9"/>
    <w:rsid w:val="00273516"/>
    <w:rsid w:val="002906CB"/>
    <w:rsid w:val="002A6043"/>
    <w:rsid w:val="002A674B"/>
    <w:rsid w:val="002B2240"/>
    <w:rsid w:val="002B5537"/>
    <w:rsid w:val="002B7A0A"/>
    <w:rsid w:val="002B7A32"/>
    <w:rsid w:val="002D5D4C"/>
    <w:rsid w:val="002D6609"/>
    <w:rsid w:val="002F7585"/>
    <w:rsid w:val="00316C86"/>
    <w:rsid w:val="00326C0A"/>
    <w:rsid w:val="00344DD6"/>
    <w:rsid w:val="00366B2E"/>
    <w:rsid w:val="00367FCB"/>
    <w:rsid w:val="003764E7"/>
    <w:rsid w:val="0038210B"/>
    <w:rsid w:val="00383121"/>
    <w:rsid w:val="003B32C5"/>
    <w:rsid w:val="003D7B95"/>
    <w:rsid w:val="003E7AED"/>
    <w:rsid w:val="00400AD8"/>
    <w:rsid w:val="00401352"/>
    <w:rsid w:val="00401AFA"/>
    <w:rsid w:val="00412D34"/>
    <w:rsid w:val="00417955"/>
    <w:rsid w:val="00427E17"/>
    <w:rsid w:val="00445C0B"/>
    <w:rsid w:val="00447693"/>
    <w:rsid w:val="0046072C"/>
    <w:rsid w:val="00483118"/>
    <w:rsid w:val="004840FE"/>
    <w:rsid w:val="00487521"/>
    <w:rsid w:val="00492AEB"/>
    <w:rsid w:val="004A31BA"/>
    <w:rsid w:val="004A5283"/>
    <w:rsid w:val="004C10DC"/>
    <w:rsid w:val="004C4EA5"/>
    <w:rsid w:val="004D1BFF"/>
    <w:rsid w:val="004D50CA"/>
    <w:rsid w:val="004D6BE8"/>
    <w:rsid w:val="004E2EB4"/>
    <w:rsid w:val="004F41B8"/>
    <w:rsid w:val="0050596E"/>
    <w:rsid w:val="0052176D"/>
    <w:rsid w:val="005528BB"/>
    <w:rsid w:val="00554D87"/>
    <w:rsid w:val="00565166"/>
    <w:rsid w:val="00567454"/>
    <w:rsid w:val="005678CC"/>
    <w:rsid w:val="0057254A"/>
    <w:rsid w:val="00577783"/>
    <w:rsid w:val="00585D49"/>
    <w:rsid w:val="005931B7"/>
    <w:rsid w:val="005A7F82"/>
    <w:rsid w:val="005B48B5"/>
    <w:rsid w:val="005C4730"/>
    <w:rsid w:val="005E137E"/>
    <w:rsid w:val="005E5CD1"/>
    <w:rsid w:val="005F6F13"/>
    <w:rsid w:val="00600B6D"/>
    <w:rsid w:val="00617319"/>
    <w:rsid w:val="006212E2"/>
    <w:rsid w:val="00624313"/>
    <w:rsid w:val="00631ED8"/>
    <w:rsid w:val="00655386"/>
    <w:rsid w:val="00661BC1"/>
    <w:rsid w:val="006707E7"/>
    <w:rsid w:val="00673B9E"/>
    <w:rsid w:val="00675ACD"/>
    <w:rsid w:val="00685D4D"/>
    <w:rsid w:val="00693700"/>
    <w:rsid w:val="006B34C7"/>
    <w:rsid w:val="006B489C"/>
    <w:rsid w:val="006C37B5"/>
    <w:rsid w:val="006C4415"/>
    <w:rsid w:val="006C7437"/>
    <w:rsid w:val="006D0ED5"/>
    <w:rsid w:val="006D106E"/>
    <w:rsid w:val="006E722B"/>
    <w:rsid w:val="0071683B"/>
    <w:rsid w:val="00722F44"/>
    <w:rsid w:val="00725D7D"/>
    <w:rsid w:val="00731A98"/>
    <w:rsid w:val="00732F88"/>
    <w:rsid w:val="00766122"/>
    <w:rsid w:val="00774394"/>
    <w:rsid w:val="0077473C"/>
    <w:rsid w:val="007761B2"/>
    <w:rsid w:val="007A40B6"/>
    <w:rsid w:val="007B3B8A"/>
    <w:rsid w:val="007C3350"/>
    <w:rsid w:val="007C79F1"/>
    <w:rsid w:val="007D62C7"/>
    <w:rsid w:val="007E376B"/>
    <w:rsid w:val="007E54E6"/>
    <w:rsid w:val="008051A9"/>
    <w:rsid w:val="00812EEE"/>
    <w:rsid w:val="00835470"/>
    <w:rsid w:val="00847508"/>
    <w:rsid w:val="00851870"/>
    <w:rsid w:val="00883E18"/>
    <w:rsid w:val="00891B2E"/>
    <w:rsid w:val="008B7BFD"/>
    <w:rsid w:val="008D40FB"/>
    <w:rsid w:val="008F328D"/>
    <w:rsid w:val="008F41D7"/>
    <w:rsid w:val="00904E4F"/>
    <w:rsid w:val="00904F38"/>
    <w:rsid w:val="00921346"/>
    <w:rsid w:val="00931F25"/>
    <w:rsid w:val="0094481B"/>
    <w:rsid w:val="00950897"/>
    <w:rsid w:val="00971130"/>
    <w:rsid w:val="00973EBA"/>
    <w:rsid w:val="00990391"/>
    <w:rsid w:val="009969E5"/>
    <w:rsid w:val="009B5682"/>
    <w:rsid w:val="009C04CB"/>
    <w:rsid w:val="009D0496"/>
    <w:rsid w:val="009D5DF6"/>
    <w:rsid w:val="009E0485"/>
    <w:rsid w:val="009E331E"/>
    <w:rsid w:val="009E3420"/>
    <w:rsid w:val="009F05D3"/>
    <w:rsid w:val="009F7C7F"/>
    <w:rsid w:val="00A00748"/>
    <w:rsid w:val="00A04514"/>
    <w:rsid w:val="00A04A61"/>
    <w:rsid w:val="00A17C77"/>
    <w:rsid w:val="00A233CB"/>
    <w:rsid w:val="00A24005"/>
    <w:rsid w:val="00A2555D"/>
    <w:rsid w:val="00A311FB"/>
    <w:rsid w:val="00A45529"/>
    <w:rsid w:val="00A5002A"/>
    <w:rsid w:val="00A61055"/>
    <w:rsid w:val="00A754A2"/>
    <w:rsid w:val="00A80523"/>
    <w:rsid w:val="00A904AD"/>
    <w:rsid w:val="00AA0CAB"/>
    <w:rsid w:val="00AA2D0D"/>
    <w:rsid w:val="00AB0057"/>
    <w:rsid w:val="00AB34CC"/>
    <w:rsid w:val="00AB541E"/>
    <w:rsid w:val="00AC0A40"/>
    <w:rsid w:val="00AE0447"/>
    <w:rsid w:val="00AE2168"/>
    <w:rsid w:val="00AF2C14"/>
    <w:rsid w:val="00B1750F"/>
    <w:rsid w:val="00B41C04"/>
    <w:rsid w:val="00B4369D"/>
    <w:rsid w:val="00B5328E"/>
    <w:rsid w:val="00B55116"/>
    <w:rsid w:val="00B6492F"/>
    <w:rsid w:val="00B65A17"/>
    <w:rsid w:val="00B67C08"/>
    <w:rsid w:val="00B75091"/>
    <w:rsid w:val="00B76827"/>
    <w:rsid w:val="00B80D99"/>
    <w:rsid w:val="00B87EE2"/>
    <w:rsid w:val="00BC67BE"/>
    <w:rsid w:val="00BC7456"/>
    <w:rsid w:val="00BD5D8F"/>
    <w:rsid w:val="00BD65DF"/>
    <w:rsid w:val="00BE4C1A"/>
    <w:rsid w:val="00C054DA"/>
    <w:rsid w:val="00C079A2"/>
    <w:rsid w:val="00C14C69"/>
    <w:rsid w:val="00C32528"/>
    <w:rsid w:val="00C45BFB"/>
    <w:rsid w:val="00C6689C"/>
    <w:rsid w:val="00C722B9"/>
    <w:rsid w:val="00C84BF0"/>
    <w:rsid w:val="00C879E9"/>
    <w:rsid w:val="00C90C95"/>
    <w:rsid w:val="00CA3791"/>
    <w:rsid w:val="00CD16F1"/>
    <w:rsid w:val="00CD4776"/>
    <w:rsid w:val="00CD47AA"/>
    <w:rsid w:val="00CE4158"/>
    <w:rsid w:val="00D00907"/>
    <w:rsid w:val="00D02CB0"/>
    <w:rsid w:val="00D12268"/>
    <w:rsid w:val="00D43F6C"/>
    <w:rsid w:val="00D475B6"/>
    <w:rsid w:val="00D52E37"/>
    <w:rsid w:val="00D565FE"/>
    <w:rsid w:val="00D66538"/>
    <w:rsid w:val="00D72532"/>
    <w:rsid w:val="00D835C7"/>
    <w:rsid w:val="00DA3D92"/>
    <w:rsid w:val="00DA53CB"/>
    <w:rsid w:val="00DB6737"/>
    <w:rsid w:val="00DF209E"/>
    <w:rsid w:val="00DF460C"/>
    <w:rsid w:val="00DF793D"/>
    <w:rsid w:val="00E07E47"/>
    <w:rsid w:val="00E15FF3"/>
    <w:rsid w:val="00E17828"/>
    <w:rsid w:val="00E20526"/>
    <w:rsid w:val="00E252BF"/>
    <w:rsid w:val="00E30F55"/>
    <w:rsid w:val="00E511A1"/>
    <w:rsid w:val="00E540C6"/>
    <w:rsid w:val="00E66CD5"/>
    <w:rsid w:val="00E949E1"/>
    <w:rsid w:val="00EA3763"/>
    <w:rsid w:val="00EB44EC"/>
    <w:rsid w:val="00EC0B01"/>
    <w:rsid w:val="00EE37D0"/>
    <w:rsid w:val="00EE6273"/>
    <w:rsid w:val="00F063A7"/>
    <w:rsid w:val="00F23EA4"/>
    <w:rsid w:val="00F31D3E"/>
    <w:rsid w:val="00F44EDA"/>
    <w:rsid w:val="00F50700"/>
    <w:rsid w:val="00F51E9B"/>
    <w:rsid w:val="00F525C4"/>
    <w:rsid w:val="00F56F42"/>
    <w:rsid w:val="00F57D4D"/>
    <w:rsid w:val="00F606D1"/>
    <w:rsid w:val="00F71F55"/>
    <w:rsid w:val="00F72FF0"/>
    <w:rsid w:val="00F76C2F"/>
    <w:rsid w:val="00FB12B0"/>
    <w:rsid w:val="00FB2A18"/>
    <w:rsid w:val="00FB2FC8"/>
    <w:rsid w:val="00FB37C9"/>
    <w:rsid w:val="00FB792A"/>
    <w:rsid w:val="00FC3958"/>
    <w:rsid w:val="00FD113C"/>
    <w:rsid w:val="00FD1DBB"/>
    <w:rsid w:val="00FE2E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5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32"/>
  </w:style>
  <w:style w:type="paragraph" w:styleId="Heading3">
    <w:name w:val="heading 3"/>
    <w:basedOn w:val="Normal"/>
    <w:next w:val="Normal"/>
    <w:link w:val="Heading3Char"/>
    <w:uiPriority w:val="99"/>
    <w:unhideWhenUsed/>
    <w:qFormat/>
    <w:rsid w:val="002B5537"/>
    <w:pPr>
      <w:keepNext/>
      <w:keepLines/>
      <w:spacing w:before="200" w:after="0" w:line="480" w:lineRule="auto"/>
      <w:jc w:val="both"/>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7A32"/>
    <w:pPr>
      <w:ind w:left="720"/>
      <w:contextualSpacing/>
    </w:pPr>
  </w:style>
  <w:style w:type="character" w:customStyle="1" w:styleId="Heading3Char">
    <w:name w:val="Heading 3 Char"/>
    <w:basedOn w:val="DefaultParagraphFont"/>
    <w:link w:val="Heading3"/>
    <w:uiPriority w:val="99"/>
    <w:rsid w:val="002B5537"/>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1683B"/>
    <w:rPr>
      <w:color w:val="0000FF" w:themeColor="hyperlink"/>
      <w:u w:val="single"/>
    </w:rPr>
  </w:style>
  <w:style w:type="paragraph" w:styleId="Footer">
    <w:name w:val="footer"/>
    <w:basedOn w:val="Normal"/>
    <w:link w:val="FooterChar"/>
    <w:uiPriority w:val="99"/>
    <w:unhideWhenUsed/>
    <w:rsid w:val="0022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1B6"/>
  </w:style>
  <w:style w:type="paragraph" w:customStyle="1" w:styleId="Author">
    <w:name w:val="Author"/>
    <w:basedOn w:val="Normal"/>
    <w:next w:val="Address"/>
    <w:rsid w:val="002231B6"/>
    <w:pPr>
      <w:tabs>
        <w:tab w:val="right" w:leader="dot" w:pos="9360"/>
      </w:tabs>
      <w:spacing w:after="0" w:line="240" w:lineRule="auto"/>
      <w:jc w:val="center"/>
    </w:pPr>
    <w:rPr>
      <w:rFonts w:ascii="Times New Roman" w:eastAsia="Times New Roman" w:hAnsi="Times New Roman" w:cs="Times New Roman"/>
      <w:iCs/>
      <w:sz w:val="24"/>
      <w:szCs w:val="20"/>
    </w:rPr>
  </w:style>
  <w:style w:type="paragraph" w:customStyle="1" w:styleId="Address">
    <w:name w:val="Address"/>
    <w:basedOn w:val="Author"/>
    <w:rsid w:val="002231B6"/>
    <w:rPr>
      <w:i/>
    </w:rPr>
  </w:style>
  <w:style w:type="paragraph" w:customStyle="1" w:styleId="Paper-Title">
    <w:name w:val="Paper-Title"/>
    <w:basedOn w:val="Normal"/>
    <w:rsid w:val="002231B6"/>
    <w:pPr>
      <w:spacing w:after="120" w:line="240" w:lineRule="auto"/>
      <w:jc w:val="center"/>
    </w:pPr>
    <w:rPr>
      <w:rFonts w:ascii="Helvetica" w:eastAsia="Times New Roman" w:hAnsi="Helvetica" w:cs="Times New Roman"/>
      <w:b/>
      <w:sz w:val="36"/>
      <w:szCs w:val="20"/>
    </w:rPr>
  </w:style>
  <w:style w:type="paragraph" w:styleId="Header">
    <w:name w:val="header"/>
    <w:basedOn w:val="Normal"/>
    <w:link w:val="HeaderChar"/>
    <w:uiPriority w:val="99"/>
    <w:unhideWhenUsed/>
    <w:rsid w:val="004C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DC"/>
  </w:style>
  <w:style w:type="character" w:styleId="PageNumber">
    <w:name w:val="page number"/>
    <w:basedOn w:val="DefaultParagraphFont"/>
    <w:uiPriority w:val="99"/>
    <w:semiHidden/>
    <w:unhideWhenUsed/>
    <w:rsid w:val="00112A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32"/>
  </w:style>
  <w:style w:type="paragraph" w:styleId="Heading3">
    <w:name w:val="heading 3"/>
    <w:basedOn w:val="Normal"/>
    <w:next w:val="Normal"/>
    <w:link w:val="Heading3Char"/>
    <w:uiPriority w:val="99"/>
    <w:unhideWhenUsed/>
    <w:qFormat/>
    <w:rsid w:val="002B5537"/>
    <w:pPr>
      <w:keepNext/>
      <w:keepLines/>
      <w:spacing w:before="200" w:after="0" w:line="480" w:lineRule="auto"/>
      <w:jc w:val="both"/>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7A32"/>
    <w:pPr>
      <w:ind w:left="720"/>
      <w:contextualSpacing/>
    </w:pPr>
  </w:style>
  <w:style w:type="character" w:customStyle="1" w:styleId="Heading3Char">
    <w:name w:val="Heading 3 Char"/>
    <w:basedOn w:val="DefaultParagraphFont"/>
    <w:link w:val="Heading3"/>
    <w:uiPriority w:val="99"/>
    <w:rsid w:val="002B5537"/>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1683B"/>
    <w:rPr>
      <w:color w:val="0000FF" w:themeColor="hyperlink"/>
      <w:u w:val="single"/>
    </w:rPr>
  </w:style>
  <w:style w:type="paragraph" w:styleId="Footer">
    <w:name w:val="footer"/>
    <w:basedOn w:val="Normal"/>
    <w:link w:val="FooterChar"/>
    <w:uiPriority w:val="99"/>
    <w:unhideWhenUsed/>
    <w:rsid w:val="0022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1B6"/>
  </w:style>
  <w:style w:type="paragraph" w:customStyle="1" w:styleId="Author">
    <w:name w:val="Author"/>
    <w:basedOn w:val="Normal"/>
    <w:next w:val="Address"/>
    <w:rsid w:val="002231B6"/>
    <w:pPr>
      <w:tabs>
        <w:tab w:val="right" w:leader="dot" w:pos="9360"/>
      </w:tabs>
      <w:spacing w:after="0" w:line="240" w:lineRule="auto"/>
      <w:jc w:val="center"/>
    </w:pPr>
    <w:rPr>
      <w:rFonts w:ascii="Times New Roman" w:eastAsia="Times New Roman" w:hAnsi="Times New Roman" w:cs="Times New Roman"/>
      <w:iCs/>
      <w:sz w:val="24"/>
      <w:szCs w:val="20"/>
    </w:rPr>
  </w:style>
  <w:style w:type="paragraph" w:customStyle="1" w:styleId="Address">
    <w:name w:val="Address"/>
    <w:basedOn w:val="Author"/>
    <w:rsid w:val="002231B6"/>
    <w:rPr>
      <w:i/>
    </w:rPr>
  </w:style>
  <w:style w:type="paragraph" w:customStyle="1" w:styleId="Paper-Title">
    <w:name w:val="Paper-Title"/>
    <w:basedOn w:val="Normal"/>
    <w:rsid w:val="002231B6"/>
    <w:pPr>
      <w:spacing w:after="120" w:line="240" w:lineRule="auto"/>
      <w:jc w:val="center"/>
    </w:pPr>
    <w:rPr>
      <w:rFonts w:ascii="Helvetica" w:eastAsia="Times New Roman" w:hAnsi="Helvetica" w:cs="Times New Roman"/>
      <w:b/>
      <w:sz w:val="36"/>
      <w:szCs w:val="20"/>
    </w:rPr>
  </w:style>
  <w:style w:type="paragraph" w:styleId="Header">
    <w:name w:val="header"/>
    <w:basedOn w:val="Normal"/>
    <w:link w:val="HeaderChar"/>
    <w:uiPriority w:val="99"/>
    <w:unhideWhenUsed/>
    <w:rsid w:val="004C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DC"/>
  </w:style>
  <w:style w:type="character" w:styleId="PageNumber">
    <w:name w:val="page number"/>
    <w:basedOn w:val="DefaultParagraphFont"/>
    <w:uiPriority w:val="99"/>
    <w:semiHidden/>
    <w:unhideWhenUsed/>
    <w:rsid w:val="0011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bjournal.co.uk/BJASS" TargetMode="External"/><Relationship Id="rId13" Type="http://schemas.openxmlformats.org/officeDocument/2006/relationships/hyperlink" Target="http://scholarworks.wmich.edu/honors-" TargetMode="Externa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16D3-E6A4-7E4C-805C-C0C7D33D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6383</Words>
  <Characters>36389</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fiona mwikali</dc:creator>
  <cp:lastModifiedBy>Frederick Iraki</cp:lastModifiedBy>
  <cp:revision>3</cp:revision>
  <cp:lastPrinted>2017-01-11T15:45:00Z</cp:lastPrinted>
  <dcterms:created xsi:type="dcterms:W3CDTF">2017-01-11T15:45:00Z</dcterms:created>
  <dcterms:modified xsi:type="dcterms:W3CDTF">2017-01-11T15:47:00Z</dcterms:modified>
</cp:coreProperties>
</file>