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FB8" w:rsidRDefault="007E3FB8">
      <w:r w:rsidRPr="007E3FB8">
        <w:rPr>
          <w:b/>
          <w:bCs/>
        </w:rPr>
        <w:t>Manuscript type:</w:t>
      </w:r>
      <w:r>
        <w:t xml:space="preserve"> Original article on health system research</w:t>
      </w:r>
      <w:r w:rsidRPr="007E3FB8">
        <w:t xml:space="preserve"> </w:t>
      </w:r>
    </w:p>
    <w:p w:rsidR="007E3FB8" w:rsidRDefault="007E3FB8">
      <w:r w:rsidRPr="007E3FB8">
        <w:rPr>
          <w:b/>
          <w:bCs/>
        </w:rPr>
        <w:t>Title</w:t>
      </w:r>
      <w:r>
        <w:t xml:space="preserve">: </w:t>
      </w:r>
      <w:r w:rsidRPr="007E3FB8">
        <w:t xml:space="preserve">Assessing the effect of TB-HIV collaborative activities on knowledge and perception of TB patients - A cross sectional study in </w:t>
      </w:r>
      <w:proofErr w:type="spellStart"/>
      <w:r w:rsidRPr="007E3FB8">
        <w:t>Garhwal</w:t>
      </w:r>
      <w:proofErr w:type="spellEnd"/>
      <w:r w:rsidRPr="007E3FB8">
        <w:t xml:space="preserve"> region, </w:t>
      </w:r>
      <w:proofErr w:type="spellStart"/>
      <w:r w:rsidRPr="007E3FB8">
        <w:t>Uttarakhand</w:t>
      </w:r>
      <w:proofErr w:type="spellEnd"/>
      <w:r w:rsidR="009126D3">
        <w:t>, India</w:t>
      </w:r>
    </w:p>
    <w:p w:rsidR="007E3FB8" w:rsidRPr="007E3FB8" w:rsidRDefault="007E3FB8">
      <w:pPr>
        <w:rPr>
          <w:vertAlign w:val="superscript"/>
        </w:rPr>
      </w:pPr>
      <w:r>
        <w:t xml:space="preserve"> </w:t>
      </w:r>
      <w:r w:rsidRPr="007E3FB8">
        <w:rPr>
          <w:b/>
          <w:bCs/>
        </w:rPr>
        <w:t>Name(s) of the author(s):</w:t>
      </w:r>
      <w:r>
        <w:t xml:space="preserve"> Dr. </w:t>
      </w:r>
      <w:proofErr w:type="spellStart"/>
      <w:r>
        <w:t>Ranjeeta</w:t>
      </w:r>
      <w:proofErr w:type="spellEnd"/>
      <w:r>
        <w:t xml:space="preserve"> Kumari</w:t>
      </w:r>
      <w:r>
        <w:rPr>
          <w:vertAlign w:val="superscript"/>
        </w:rPr>
        <w:t>1</w:t>
      </w:r>
      <w:r>
        <w:t>, Dr. Bhola Nath</w:t>
      </w:r>
      <w:r>
        <w:rPr>
          <w:vertAlign w:val="superscript"/>
        </w:rPr>
        <w:t>2</w:t>
      </w:r>
      <w:r>
        <w:t xml:space="preserve">, Dr. </w:t>
      </w:r>
      <w:proofErr w:type="spellStart"/>
      <w:r>
        <w:t>Vartika</w:t>
      </w:r>
      <w:proofErr w:type="spellEnd"/>
      <w:r>
        <w:t xml:space="preserve"> Saxena</w:t>
      </w:r>
      <w:r>
        <w:rPr>
          <w:vertAlign w:val="superscript"/>
        </w:rPr>
        <w:t>3</w:t>
      </w:r>
    </w:p>
    <w:p w:rsidR="007E3FB8" w:rsidRPr="007E3FB8" w:rsidRDefault="007E3FB8">
      <w:pPr>
        <w:rPr>
          <w:b/>
          <w:bCs/>
        </w:rPr>
      </w:pPr>
      <w:r w:rsidRPr="007E3FB8">
        <w:rPr>
          <w:b/>
          <w:bCs/>
        </w:rPr>
        <w:t>Affiliation(s) of author(s) (including current affiliation and affiliation where the work was primarily carried out):</w:t>
      </w:r>
    </w:p>
    <w:p w:rsidR="007E3FB8" w:rsidRDefault="007E3FB8" w:rsidP="007E3FB8">
      <w:pPr>
        <w:ind w:left="720"/>
      </w:pPr>
      <w:r>
        <w:t xml:space="preserve"> 1: Associate Professor, Department of Community &amp; Family Medicine, AI</w:t>
      </w:r>
      <w:r w:rsidR="009126D3">
        <w:t>I</w:t>
      </w:r>
      <w:r>
        <w:t xml:space="preserve">MS, </w:t>
      </w:r>
      <w:proofErr w:type="spellStart"/>
      <w:r>
        <w:t>Rishikesh</w:t>
      </w:r>
      <w:proofErr w:type="spellEnd"/>
      <w:r>
        <w:t xml:space="preserve">; </w:t>
      </w:r>
    </w:p>
    <w:p w:rsidR="007E3FB8" w:rsidRDefault="007E3FB8" w:rsidP="007E3FB8">
      <w:pPr>
        <w:ind w:left="720"/>
      </w:pPr>
      <w:r>
        <w:t xml:space="preserve">2: </w:t>
      </w:r>
      <w:r w:rsidR="009126D3">
        <w:t xml:space="preserve">Associate </w:t>
      </w:r>
      <w:r>
        <w:t xml:space="preserve">Professor, </w:t>
      </w:r>
      <w:r w:rsidR="009126D3">
        <w:t>VCSGGMS&amp;RI, Srinagar</w:t>
      </w:r>
      <w:r>
        <w:t xml:space="preserve">, </w:t>
      </w:r>
      <w:r w:rsidR="009126D3">
        <w:t xml:space="preserve">India </w:t>
      </w:r>
    </w:p>
    <w:p w:rsidR="007E3FB8" w:rsidRDefault="007E3FB8" w:rsidP="007E3FB8">
      <w:pPr>
        <w:ind w:left="720"/>
      </w:pPr>
      <w:r>
        <w:t>3: Additional Professor, Department of Community &amp; Family Medicine, AI</w:t>
      </w:r>
      <w:r w:rsidR="009126D3">
        <w:t>I</w:t>
      </w:r>
      <w:r>
        <w:t xml:space="preserve">MS, </w:t>
      </w:r>
      <w:proofErr w:type="spellStart"/>
      <w:r>
        <w:t>Rishikesh</w:t>
      </w:r>
      <w:proofErr w:type="spellEnd"/>
    </w:p>
    <w:p w:rsidR="007E3FB8" w:rsidRDefault="007E3FB8">
      <w:r w:rsidRPr="007E3FB8">
        <w:rPr>
          <w:b/>
          <w:bCs/>
        </w:rPr>
        <w:t>Name and postal address of corresponding author</w:t>
      </w:r>
      <w:r>
        <w:t xml:space="preserve">: </w:t>
      </w:r>
    </w:p>
    <w:p w:rsidR="007E3FB8" w:rsidRDefault="007E3FB8" w:rsidP="007E3FB8">
      <w:pPr>
        <w:ind w:left="720"/>
      </w:pPr>
      <w:r>
        <w:t xml:space="preserve">Dr. Bhola Nath, </w:t>
      </w:r>
    </w:p>
    <w:p w:rsidR="007E3FB8" w:rsidRDefault="009126D3" w:rsidP="007E3FB8">
      <w:pPr>
        <w:ind w:left="720"/>
      </w:pPr>
      <w:r>
        <w:t xml:space="preserve">Associate </w:t>
      </w:r>
      <w:r w:rsidR="007E3FB8">
        <w:t>Professor,</w:t>
      </w:r>
    </w:p>
    <w:p w:rsidR="007E3FB8" w:rsidRDefault="007E3FB8" w:rsidP="007E3FB8">
      <w:pPr>
        <w:ind w:left="720"/>
      </w:pPr>
      <w:r>
        <w:t xml:space="preserve"> Department of Community Medicine, </w:t>
      </w:r>
    </w:p>
    <w:p w:rsidR="007E3FB8" w:rsidRDefault="009126D3" w:rsidP="007E3FB8">
      <w:pPr>
        <w:ind w:left="720"/>
      </w:pPr>
      <w:r>
        <w:t>VCSGGMS&amp;RI, Srinagar</w:t>
      </w:r>
      <w:r w:rsidR="007E3FB8">
        <w:t>-</w:t>
      </w:r>
      <w:r w:rsidR="007E3FB8" w:rsidRPr="007E3FB8">
        <w:t xml:space="preserve"> 248001</w:t>
      </w:r>
    </w:p>
    <w:p w:rsidR="007E3FB8" w:rsidRDefault="007E3FB8">
      <w:r w:rsidRPr="007E3FB8">
        <w:rPr>
          <w:b/>
          <w:bCs/>
        </w:rPr>
        <w:t xml:space="preserve">Email </w:t>
      </w:r>
      <w:proofErr w:type="gramStart"/>
      <w:r w:rsidRPr="007E3FB8">
        <w:rPr>
          <w:b/>
          <w:bCs/>
        </w:rPr>
        <w:t>address(</w:t>
      </w:r>
      <w:proofErr w:type="spellStart"/>
      <w:proofErr w:type="gramEnd"/>
      <w:r w:rsidRPr="007E3FB8">
        <w:rPr>
          <w:b/>
          <w:bCs/>
        </w:rPr>
        <w:t>es</w:t>
      </w:r>
      <w:proofErr w:type="spellEnd"/>
      <w:r w:rsidRPr="007E3FB8">
        <w:rPr>
          <w:b/>
          <w:bCs/>
        </w:rPr>
        <w:t>) of all authors</w:t>
      </w:r>
      <w:r>
        <w:t xml:space="preserve">: </w:t>
      </w:r>
    </w:p>
    <w:p w:rsidR="007E3FB8" w:rsidRDefault="007E3FB8" w:rsidP="007E3FB8">
      <w:pPr>
        <w:ind w:left="720"/>
      </w:pPr>
      <w:r>
        <w:t xml:space="preserve">Dr. </w:t>
      </w:r>
      <w:proofErr w:type="spellStart"/>
      <w:r>
        <w:t>Ranjeeta</w:t>
      </w:r>
      <w:proofErr w:type="spellEnd"/>
      <w:r>
        <w:t xml:space="preserve"> </w:t>
      </w:r>
      <w:proofErr w:type="spellStart"/>
      <w:r>
        <w:t>Kumari</w:t>
      </w:r>
      <w:proofErr w:type="spellEnd"/>
      <w:r>
        <w:t xml:space="preserve">: </w:t>
      </w:r>
      <w:hyperlink r:id="rId4" w:history="1">
        <w:r w:rsidRPr="00F445EA">
          <w:rPr>
            <w:rStyle w:val="Hyperlink"/>
          </w:rPr>
          <w:t>rkaiims2012@gmail.com</w:t>
        </w:r>
      </w:hyperlink>
      <w:r>
        <w:t xml:space="preserve">, </w:t>
      </w:r>
    </w:p>
    <w:p w:rsidR="007E3FB8" w:rsidRDefault="007E3FB8" w:rsidP="007E3FB8">
      <w:pPr>
        <w:ind w:left="720"/>
      </w:pPr>
      <w:r>
        <w:t xml:space="preserve">Dr. Bhola Nath: bholanath2001@gmail.com </w:t>
      </w:r>
    </w:p>
    <w:p w:rsidR="007E3FB8" w:rsidRDefault="007E3FB8" w:rsidP="007E3FB8">
      <w:pPr>
        <w:ind w:left="720"/>
      </w:pPr>
      <w:r>
        <w:t xml:space="preserve">Dr. </w:t>
      </w:r>
      <w:proofErr w:type="spellStart"/>
      <w:r>
        <w:t>Vartika</w:t>
      </w:r>
      <w:proofErr w:type="spellEnd"/>
      <w:r>
        <w:t xml:space="preserve"> </w:t>
      </w:r>
      <w:proofErr w:type="spellStart"/>
      <w:r>
        <w:t>Saxena</w:t>
      </w:r>
      <w:proofErr w:type="spellEnd"/>
      <w:r>
        <w:t>: dr_vsaxena@rediffmail.com</w:t>
      </w:r>
    </w:p>
    <w:p w:rsidR="00BE514B" w:rsidRDefault="007E3FB8">
      <w:r w:rsidRPr="007E3FB8">
        <w:rPr>
          <w:b/>
          <w:bCs/>
        </w:rPr>
        <w:t>Running title</w:t>
      </w:r>
      <w:r>
        <w:t xml:space="preserve">: </w:t>
      </w:r>
      <w:r w:rsidRPr="007E3FB8">
        <w:t>Effect of TB-HIV collaborative activities on knowledge and perception of TB patients</w:t>
      </w:r>
    </w:p>
    <w:p w:rsidR="00F724E4" w:rsidRDefault="00F724E4" w:rsidP="009126D3">
      <w:pPr>
        <w:jc w:val="both"/>
      </w:pPr>
      <w:bookmarkStart w:id="0" w:name="_GoBack"/>
      <w:r w:rsidRPr="00F724E4">
        <w:t xml:space="preserve">Acknowledgements: I am deeply grateful to the HOD, Department of Community &amp; Family Medicine, Dr. </w:t>
      </w:r>
      <w:proofErr w:type="spellStart"/>
      <w:r w:rsidRPr="00F724E4">
        <w:t>Surekha</w:t>
      </w:r>
      <w:proofErr w:type="spellEnd"/>
      <w:r w:rsidRPr="00F724E4">
        <w:t xml:space="preserve"> Kishore and the Dean and Director of the institute for facilitating the intramural funding and conduct of this project. I am also grateful to the field investigator, Mr. </w:t>
      </w:r>
      <w:proofErr w:type="spellStart"/>
      <w:r w:rsidRPr="00F724E4">
        <w:t>Tarun</w:t>
      </w:r>
      <w:proofErr w:type="spellEnd"/>
      <w:r w:rsidR="000237EB">
        <w:t xml:space="preserve"> </w:t>
      </w:r>
      <w:proofErr w:type="spellStart"/>
      <w:r w:rsidRPr="00F724E4">
        <w:t>Barthwal</w:t>
      </w:r>
      <w:proofErr w:type="spellEnd"/>
      <w:r w:rsidRPr="00F724E4">
        <w:t xml:space="preserve"> for his sincere efforts in data collection.</w:t>
      </w:r>
      <w:bookmarkEnd w:id="0"/>
    </w:p>
    <w:sectPr w:rsidR="00F724E4" w:rsidSect="00E96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E3FB8"/>
    <w:rsid w:val="000237EB"/>
    <w:rsid w:val="007E3FB8"/>
    <w:rsid w:val="009126D3"/>
    <w:rsid w:val="00BE514B"/>
    <w:rsid w:val="00E96CCC"/>
    <w:rsid w:val="00F7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6D3D06-2812-4934-B2C9-61A4D9DB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F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kaiims201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Medicine</dc:creator>
  <cp:keywords/>
  <dc:description/>
  <cp:lastModifiedBy>Bhola Nath</cp:lastModifiedBy>
  <cp:revision>6</cp:revision>
  <dcterms:created xsi:type="dcterms:W3CDTF">2017-09-05T05:47:00Z</dcterms:created>
  <dcterms:modified xsi:type="dcterms:W3CDTF">2017-09-21T11:56:00Z</dcterms:modified>
</cp:coreProperties>
</file>